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79" w:rsidRPr="00281027" w:rsidRDefault="00DA05AA" w:rsidP="00281027">
      <w:pPr>
        <w:shd w:val="clear" w:color="auto" w:fill="FFFFFF"/>
        <w:spacing w:line="360" w:lineRule="auto"/>
        <w:ind w:left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027">
        <w:rPr>
          <w:rFonts w:ascii="Times New Roman" w:hAnsi="Times New Roman" w:cs="Times New Roman"/>
          <w:b/>
          <w:color w:val="000000"/>
          <w:sz w:val="28"/>
          <w:szCs w:val="28"/>
        </w:rPr>
        <w:t>СРОКИ ВОЗОБНОВЛЕНИЯ ЗАНЯТИЙ ФИЗИЧЕСКИМИ УПРАЖНЕНИЯМИ ПОСЛЕ ПЕРЕНЕСЕННЫХ ЗАБОЛЕВАНИЙ</w:t>
      </w:r>
    </w:p>
    <w:p w:rsidR="006B7879" w:rsidRPr="00281027" w:rsidRDefault="00DA05AA" w:rsidP="00281027">
      <w:pPr>
        <w:shd w:val="clear" w:color="auto" w:fill="FFFFFF"/>
        <w:spacing w:before="178" w:line="36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281027">
        <w:rPr>
          <w:rFonts w:ascii="Times New Roman" w:hAnsi="Times New Roman" w:cs="Times New Roman"/>
          <w:sz w:val="28"/>
          <w:szCs w:val="28"/>
        </w:rPr>
        <w:t>Полное прекращение занятий физическими упражнениями может носить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 только временный характер.</w:t>
      </w:r>
      <w:r w:rsidR="00281027"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>Сроки возобновления занятий физической культурой и спортом после перенесенных заболеваний и травм определяются врачом индивидуально для каждого учащегося с учетом всех клинических данных (тяжести и характера заболевания или травмы, степени функциональных нарушений, которые были вызваны заболеванием или травмой). Принимаются во внимание также пол, возраст, компенсаторные способности организма и другие индивидуальные особенности.</w:t>
      </w:r>
    </w:p>
    <w:p w:rsidR="006B7879" w:rsidRPr="00281027" w:rsidRDefault="00DA05AA" w:rsidP="00281027">
      <w:pPr>
        <w:shd w:val="clear" w:color="auto" w:fill="FFFFFF"/>
        <w:spacing w:before="5" w:line="360" w:lineRule="auto"/>
        <w:ind w:left="168" w:right="10"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81027">
        <w:rPr>
          <w:rFonts w:ascii="Times New Roman" w:hAnsi="Times New Roman" w:cs="Times New Roman"/>
          <w:color w:val="000000"/>
          <w:sz w:val="28"/>
          <w:szCs w:val="28"/>
        </w:rPr>
        <w:t>Сроки возобновления занятий физическими упражнениями после острых и инфекционных заболеваний представлены ниже. При этом была использована ориентировочная схема, составленная профессором Д.М.Российским и доцентом Д.М.Серкиным, с коррективами и добавлениями, внесенными профессорами В.К.Добровольским и Е.И. Янкелевич.</w:t>
      </w:r>
    </w:p>
    <w:p w:rsidR="006B7879" w:rsidRPr="00281027" w:rsidRDefault="00DA05AA" w:rsidP="00281027">
      <w:pPr>
        <w:shd w:val="clear" w:color="auto" w:fill="FFFFFF"/>
        <w:spacing w:before="5" w:line="360" w:lineRule="auto"/>
        <w:ind w:left="158" w:right="14"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810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Ангина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>(катаральная, фолликулярная, лакунарная). Признаки выз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softHyphen/>
        <w:t>доровления: отсутствие воспалительных явлений в зеве (краснота, припухлость и пр.) и болей при глотании; нормальная температура не менее 2 дней; удовлетворительное общее состояние. Занятия физкультурой в школе можно начинать через 6-7 дней, тренировки — через 12-14 дней, участие в соревнованиях — через 20-22 дня. Необходима осторожность во время занятий зимними видами спорта (лыжи, коньки) и плаванием в связи с опасностью резкого охлаждения тела.</w:t>
      </w:r>
    </w:p>
    <w:p w:rsidR="006B7879" w:rsidRPr="00281027" w:rsidRDefault="00DA05AA" w:rsidP="00281027">
      <w:pPr>
        <w:shd w:val="clear" w:color="auto" w:fill="FFFFFF"/>
        <w:spacing w:line="360" w:lineRule="auto"/>
        <w:ind w:left="149" w:right="5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2810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Ангина ф</w:t>
      </w:r>
      <w:r w:rsidR="00281027" w:rsidRPr="002810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лег</w:t>
      </w:r>
      <w:r w:rsidRPr="002810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монозная.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выздоровления: удовлетворительное самочувствие, отсутствие болезненных явлений в зеве и шейных лимфатических узлах; нормальная температура не менее 7 дней; почти полное восстановление обычного веса тела. Занятия физкультурой — через 14-15 дней, тренировки — через 20-21 день, участие в соревнованиях — через 30-35 дней. При допуске к соревнованиям обращать особое внимание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состояние </w:t>
      </w:r>
      <w:r w:rsidR="00281027" w:rsidRPr="00281027">
        <w:rPr>
          <w:rFonts w:ascii="Times New Roman" w:hAnsi="Times New Roman" w:cs="Times New Roman"/>
          <w:color w:val="000000"/>
          <w:sz w:val="28"/>
          <w:szCs w:val="28"/>
        </w:rPr>
        <w:t>сердечнососудистой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 системы. Обязательно проведение функциональных проб.</w:t>
      </w:r>
    </w:p>
    <w:p w:rsidR="006B7879" w:rsidRPr="00281027" w:rsidRDefault="00DA05AA" w:rsidP="00281027">
      <w:pPr>
        <w:shd w:val="clear" w:color="auto" w:fill="FFFFFF"/>
        <w:spacing w:line="360" w:lineRule="auto"/>
        <w:ind w:left="144" w:right="14" w:firstLine="274"/>
        <w:jc w:val="both"/>
        <w:rPr>
          <w:rFonts w:ascii="Times New Roman" w:hAnsi="Times New Roman" w:cs="Times New Roman"/>
          <w:sz w:val="28"/>
          <w:szCs w:val="28"/>
        </w:rPr>
      </w:pPr>
      <w:r w:rsidRPr="002810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Аппендицит: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Pr="002810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острый.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удовлетворительное самочувствие; нормальная температура не менее 10 дней; отсутствие боли и напряжения брюшной стенки в области червеобразного отростка при ощупывании. Занятия физкультурой — через 7-10 дней, тренировки — через 14-18 дней, участие в соревнованиях — через 25-30 дней. Рекомендуется операция, так как нет гарантии против нового приступа;</w:t>
      </w:r>
    </w:p>
    <w:p w:rsidR="006B7879" w:rsidRDefault="00DA05AA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2810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после операции.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выздоровления: хороший (безболезненный, подвижный) послеоперационный рубец; безболезненное напряжение мышц брюшного пресса. Занятия физкультурой — через 10-15 дней, тренировки — через 20-25 дней, участие в соревнованиях — через 30-40 дней. Следует ограничить прыжки, поднимание тяжестей </w:t>
      </w:r>
      <w:r w:rsidRPr="002810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281027">
        <w:rPr>
          <w:rFonts w:ascii="Times New Roman" w:hAnsi="Times New Roman" w:cs="Times New Roman"/>
          <w:color w:val="000000"/>
          <w:sz w:val="28"/>
          <w:szCs w:val="28"/>
        </w:rPr>
        <w:t>упражнения на гимнастических снарядах.</w:t>
      </w:r>
    </w:p>
    <w:p w:rsidR="005F4688" w:rsidRPr="005F4688" w:rsidRDefault="005F4688" w:rsidP="005F4688">
      <w:pPr>
        <w:shd w:val="clear" w:color="auto" w:fill="FFFFFF"/>
        <w:spacing w:line="360" w:lineRule="auto"/>
        <w:ind w:left="48" w:firstLine="293"/>
        <w:jc w:val="both"/>
        <w:rPr>
          <w:rFonts w:ascii="Times New Roman" w:hAnsi="Times New Roman" w:cs="Times New Roman"/>
          <w:sz w:val="28"/>
          <w:szCs w:val="28"/>
        </w:rPr>
      </w:pPr>
      <w:r w:rsidRPr="005F46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Бронхит острый, инфекционный. </w:t>
      </w:r>
      <w:r w:rsidRPr="005F4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Острый катар верхних дыхательных путей. 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удовлетворительное общее состояние; нормальная температура; отсутствие кашля; отсутствие хрипов в легких. Занятия физкультурой — через 6-8 дней, тренировки — через 10-12 дней, участие в соревнованиях — через 14-16 дней. Остерегаться резких и особенно внезапных охлаждений дыхательных путей при выполнении физических упражнений.</w:t>
      </w:r>
    </w:p>
    <w:p w:rsidR="005F4688" w:rsidRPr="005F4688" w:rsidRDefault="005F4688" w:rsidP="005F4688">
      <w:pPr>
        <w:shd w:val="clear" w:color="auto" w:fill="FFFFFF"/>
        <w:spacing w:line="360" w:lineRule="auto"/>
        <w:ind w:left="53" w:right="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4688">
        <w:rPr>
          <w:rFonts w:ascii="Times New Roman" w:hAnsi="Times New Roman" w:cs="Times New Roman"/>
          <w:b/>
          <w:color w:val="000000"/>
          <w:sz w:val="28"/>
          <w:szCs w:val="28"/>
        </w:rPr>
        <w:t>Ветряная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оспа. 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удовлетворительное са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softHyphen/>
        <w:t>мочувствие; нормальная температура не менее 7 дней; отсутствие болезненных явлений в области дыхательных путей, суставов и кожи. Занятия физкультурой — через 7-8 дней, тренировки — через 10-12 дней, участие в соревнованиях — через 16-18 дней.</w:t>
      </w:r>
    </w:p>
    <w:p w:rsidR="005F4688" w:rsidRPr="005F4688" w:rsidRDefault="005F4688" w:rsidP="005F4688">
      <w:pPr>
        <w:shd w:val="clear" w:color="auto" w:fill="FFFFFF"/>
        <w:spacing w:line="360" w:lineRule="auto"/>
        <w:ind w:left="43" w:right="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4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Острое воспаление придаточных полостей 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 xml:space="preserve">носа (фронтит, гайморит). Признаки выздоровления: нормальная температура не менее 14 дней; полное исчезновение болей и неприятных ощущений в пораженных областях. Занятия физкультурой — через 8-9 дней, тренировки — через 16-18 дней, 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участие в соревнованиях — через 20-25 дней. Необходимы особая осторожность на занятиях зимними видами спорта и постепенность при закаливании.</w:t>
      </w:r>
    </w:p>
    <w:p w:rsidR="005F4688" w:rsidRPr="005F4688" w:rsidRDefault="005F4688" w:rsidP="005F4688">
      <w:pPr>
        <w:shd w:val="clear" w:color="auto" w:fill="FFFFFF"/>
        <w:spacing w:before="5" w:line="360" w:lineRule="auto"/>
        <w:ind w:left="29" w:right="19" w:firstLine="293"/>
        <w:jc w:val="both"/>
        <w:rPr>
          <w:rFonts w:ascii="Times New Roman" w:hAnsi="Times New Roman" w:cs="Times New Roman"/>
          <w:sz w:val="28"/>
          <w:szCs w:val="28"/>
        </w:rPr>
      </w:pPr>
      <w:r w:rsidRPr="005F4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Воспаление легких (катаральное и крупозное). 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>Признаки выз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softHyphen/>
        <w:t>доровления; удовлетворительное самочувствие; нормальная температура не менее 14 дней; отсутствие кашля; нормальные данные при аускультации и перкуссии. Занятия физкультурой — через 12-14 дней, тренировки — через 18-20 дней, участие в соревнованиях — через 25-30 дней. При затянувшемся катаральном воспалении и при тяжелых формах крупозного воспаления сроки увеличиваются на две-три недели.</w:t>
      </w:r>
    </w:p>
    <w:p w:rsidR="005F4688" w:rsidRPr="005F4688" w:rsidRDefault="005F4688" w:rsidP="005F4688">
      <w:pPr>
        <w:shd w:val="clear" w:color="auto" w:fill="FFFFFF"/>
        <w:spacing w:line="360" w:lineRule="auto"/>
        <w:ind w:left="24" w:right="2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5F4688">
        <w:rPr>
          <w:rFonts w:ascii="Times New Roman" w:hAnsi="Times New Roman" w:cs="Times New Roman"/>
          <w:b/>
          <w:color w:val="000000"/>
          <w:sz w:val="28"/>
          <w:szCs w:val="28"/>
        </w:rPr>
        <w:t>Гастроэнтериты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6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другие острые расстройства желудочно-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>кишечного тракта. Признаки выздоровления: исчезновение всех болезненных явлений (боли, тошнота, поносы и пр.). Занятия физкультурой — через 2-3 дня, тренировки — через 5-6 дней, участие в соревнованиях — через 10-12 дней. Обращать особое внимание на строгое соблюдение режима питания.</w:t>
      </w:r>
    </w:p>
    <w:p w:rsidR="005F4688" w:rsidRPr="005F4688" w:rsidRDefault="005F4688" w:rsidP="005F4688">
      <w:pPr>
        <w:shd w:val="clear" w:color="auto" w:fill="FFFFFF"/>
        <w:spacing w:before="5" w:line="360" w:lineRule="auto"/>
        <w:ind w:left="5" w:right="34" w:firstLine="293"/>
        <w:jc w:val="both"/>
        <w:rPr>
          <w:rFonts w:ascii="Times New Roman" w:hAnsi="Times New Roman" w:cs="Times New Roman"/>
          <w:sz w:val="28"/>
          <w:szCs w:val="28"/>
        </w:rPr>
      </w:pPr>
      <w:r w:rsidRPr="005F4688">
        <w:rPr>
          <w:rFonts w:ascii="Times New Roman" w:hAnsi="Times New Roman" w:cs="Times New Roman"/>
          <w:b/>
          <w:color w:val="000000"/>
          <w:sz w:val="28"/>
          <w:szCs w:val="28"/>
        </w:rPr>
        <w:t>Грипп: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 xml:space="preserve"> а) </w:t>
      </w:r>
      <w:r w:rsidRPr="005F468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катаральная, желудочно-кишечная и нервная формы, легкие и средней тяжести </w:t>
      </w:r>
      <w:r w:rsidRPr="005F4688">
        <w:rPr>
          <w:rFonts w:ascii="Times New Roman" w:hAnsi="Times New Roman" w:cs="Times New Roman"/>
          <w:color w:val="000000"/>
          <w:sz w:val="28"/>
          <w:szCs w:val="28"/>
        </w:rPr>
        <w:t>(повышенная температура не более 4 дней, отсутствие резко выраженных местных явлений). Признаки выздоровления: удовлетворительное самочувствие; нормальная температура не менее 5 дней; полное отсутствие болезненных симптомов в области дыхательных путей, сердца, желудочно-кишечного тракта и других органов; удовлетворительный результат функциональных проб сердечнососудистой системы. Занятия физкультурой — через 4-5 дней, тренировки — через 6-8 дней, участие в соревнованиях — через 10-12 дней;</w:t>
      </w:r>
    </w:p>
    <w:p w:rsidR="005739DE" w:rsidRPr="005739DE" w:rsidRDefault="005F4688" w:rsidP="005739DE">
      <w:pPr>
        <w:shd w:val="clear" w:color="auto" w:fill="FFFFFF"/>
        <w:spacing w:line="360" w:lineRule="auto"/>
        <w:ind w:left="5" w:right="14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5739D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более тяжелые формы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(повышенная температура более 5 дней, расстройства со стороны отдельных органов, а также резко выраженные явления общей интоксикации). Признаки выздоровления: удов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softHyphen/>
        <w:t>летворительное самочувствие; нормальная температура не менее 7 дней; остальные признаки, как при легких формах гриппа; удовлетво</w:t>
      </w:r>
      <w:r w:rsidR="005739DE" w:rsidRPr="005739DE">
        <w:rPr>
          <w:rFonts w:ascii="Times New Roman" w:hAnsi="Times New Roman" w:cs="Times New Roman"/>
          <w:color w:val="000000"/>
          <w:sz w:val="28"/>
          <w:szCs w:val="28"/>
        </w:rPr>
        <w:t xml:space="preserve">рительный результат функциональных проб сердечнососудистой системы. Занятия </w:t>
      </w:r>
      <w:r w:rsidR="005739DE" w:rsidRPr="005739D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физкультурой — через 10-12 дней, тренировки — через 18-20 дней, участие в соревнованиях —</w:t>
      </w:r>
      <w:r w:rsidR="005739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39DE" w:rsidRPr="005739DE">
        <w:rPr>
          <w:rFonts w:ascii="Times New Roman" w:hAnsi="Times New Roman" w:cs="Times New Roman"/>
          <w:color w:val="000000"/>
          <w:sz w:val="28"/>
          <w:szCs w:val="28"/>
        </w:rPr>
        <w:t>через 30-40 дней. При допуске к соревнованиям обследовать сердечнососудистую систему и проводить функциональные пробы.</w:t>
      </w:r>
    </w:p>
    <w:p w:rsidR="005739DE" w:rsidRPr="005739DE" w:rsidRDefault="005739DE" w:rsidP="005739DE">
      <w:pPr>
        <w:shd w:val="clear" w:color="auto" w:fill="FFFFFF"/>
        <w:spacing w:before="10" w:line="360" w:lineRule="auto"/>
        <w:ind w:left="10" w:right="5" w:firstLine="269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b/>
          <w:color w:val="000000"/>
          <w:sz w:val="28"/>
          <w:szCs w:val="28"/>
        </w:rPr>
        <w:t>Дизентерия.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удовлетворительное самочувствие; нормальный стул не менее 15 суток; хороший аппетит; близкий к обычному вес; удовлетворительный результат функциональных проб сердечнососудистой системы. Занятия физкультурой — через 14-16 дней, тренировки — через 20-25 дней, участие в соревнованиях—через 30-35 дней. Необходим систематический контроль за самочувствием, деятельностью сердечнососудистой системы и желудочно-кишечного тракта.</w:t>
      </w:r>
    </w:p>
    <w:p w:rsidR="005739DE" w:rsidRPr="005739DE" w:rsidRDefault="005739DE" w:rsidP="005739DE">
      <w:pPr>
        <w:shd w:val="clear" w:color="auto" w:fill="FFFFFF"/>
        <w:spacing w:before="10" w:line="360" w:lineRule="auto"/>
        <w:ind w:left="5" w:firstLine="264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Дифтерия.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нормальная температура не менее 15 дней; хорошее самочувствие; полное исчезновение болезненных явлений в области желез; отсутствие патологических изменений в моче. Занятия физкультурой — через 30-35 дней, тренировки — через 40-50 дней, участие в соревнованиях — через 60-75 дней. Врачебное наблюдение в течение 2-3 месяцев. Систематический контроль за деятельностью сердца. Необходимы особая осторожность и постепенность нагрузки на занятиях. Обязательны контрольные анализы мочи.</w:t>
      </w:r>
    </w:p>
    <w:p w:rsidR="005739DE" w:rsidRPr="005739DE" w:rsidRDefault="005739DE" w:rsidP="005739DE">
      <w:pPr>
        <w:shd w:val="clear" w:color="auto" w:fill="FFFFFF"/>
        <w:spacing w:line="360" w:lineRule="auto"/>
        <w:ind w:right="5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Корь.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нормальная температура не менее 7 дней; нормальное функционирование кишечника; полное отсутствие сыпи на коже. Занятия физкультурой — через 14-16 дней, тренировки — через 20-21 день, участие в соревнованиях — через 25-30 дней.</w:t>
      </w:r>
    </w:p>
    <w:p w:rsidR="005739DE" w:rsidRPr="005739DE" w:rsidRDefault="005739DE" w:rsidP="005739DE">
      <w:pPr>
        <w:shd w:val="clear" w:color="auto" w:fill="FFFFFF"/>
        <w:spacing w:line="360" w:lineRule="auto"/>
        <w:ind w:right="1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Малярия.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выздоровления; удовлетворительное самочувствие; нормальная температура не менее 10 дней; отсутствие увеличения селезенки. Занятия физкультурой — через 6-7 дней, тренировки — через 9-10 дней, участие в соревнованиях — через 14-16 дней. Особая осторожность на занятиях водными видами спорта и во время приема солнечных ванн. Обязателен повторный анализ мочи' после первых 2-3 тренировок.</w:t>
      </w:r>
    </w:p>
    <w:p w:rsidR="005739DE" w:rsidRPr="005739DE" w:rsidRDefault="005739DE" w:rsidP="005739DE">
      <w:pPr>
        <w:shd w:val="clear" w:color="auto" w:fill="FFFFFF"/>
        <w:spacing w:line="360" w:lineRule="auto"/>
        <w:ind w:right="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Воспаление почек (острый нефрит).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выздоровления: хорошее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самочувствие; отсутствие отеков; отсутствие в моче белка и форменных элементов при трех повторных исследованиях через каждые 5 дней. Занятия физкультурой — через 30-35 дней, тренировки — через 40-50 дней, участие в соревно</w:t>
      </w:r>
      <w:r w:rsidR="0002175F">
        <w:rPr>
          <w:rFonts w:ascii="Times New Roman" w:hAnsi="Times New Roman" w:cs="Times New Roman"/>
          <w:color w:val="000000"/>
          <w:sz w:val="28"/>
          <w:szCs w:val="28"/>
        </w:rPr>
        <w:t>ваниях — через 60-90 дней. Необ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ходим систематический врачебный контроль. Обязательны повторные анализы мочи после 2-3 тренировок в течение двух-трех месяцев.</w:t>
      </w:r>
    </w:p>
    <w:p w:rsidR="005739DE" w:rsidRPr="005739DE" w:rsidRDefault="005739DE" w:rsidP="005739DE">
      <w:pPr>
        <w:shd w:val="clear" w:color="auto" w:fill="FFFFFF"/>
        <w:spacing w:line="360" w:lineRule="auto"/>
        <w:ind w:left="10" w:firstLine="269"/>
        <w:jc w:val="both"/>
        <w:rPr>
          <w:rFonts w:ascii="Times New Roman" w:hAnsi="Times New Roman" w:cs="Times New Roman"/>
          <w:sz w:val="28"/>
          <w:szCs w:val="28"/>
        </w:rPr>
      </w:pPr>
      <w:r w:rsidRPr="00573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Острые и подострые заболевания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 xml:space="preserve">(заразные и незаразные) </w:t>
      </w:r>
      <w:r w:rsidRPr="00573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кожи и слизистых оболочек, 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t>не вызывающие резких болезненных явлений или ограничения движений (чесотка, стригущий лишай и др.). Момент полного выздоровления устанавливается лечащим врачом-специалистом и характеризуется полным отсутствием проявления болез</w:t>
      </w:r>
      <w:r w:rsidRPr="005739DE">
        <w:rPr>
          <w:rFonts w:ascii="Times New Roman" w:hAnsi="Times New Roman" w:cs="Times New Roman"/>
          <w:color w:val="000000"/>
          <w:sz w:val="28"/>
          <w:szCs w:val="28"/>
        </w:rPr>
        <w:softHyphen/>
        <w:t>ни и рецидивов в течение 8-15 дней. Занятия физкультурой — через 5-6 дней, тренировки — через 7-10 дней, участие в соревнованиях — через 15-20 дней.</w:t>
      </w:r>
    </w:p>
    <w:p w:rsidR="00F53E7C" w:rsidRPr="00F53E7C" w:rsidRDefault="00F53E7C" w:rsidP="00F53E7C">
      <w:pPr>
        <w:shd w:val="clear" w:color="auto" w:fill="FFFFFF"/>
        <w:spacing w:line="360" w:lineRule="auto"/>
        <w:ind w:left="62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F53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Острое расширение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>сердца (вследствие спортивных или других напряжений). Признаки выздоровления: удовлетворительное самочувствие, отсутствие одышки при движениях; восстановление нормальных размеров сердца, чистые, ясные тоны; удовлетворительный результат функциональных проб сердечнососудистой системы. Занятия физкультурой — через 30-45 дней, тренировки — через 60-75 дней, участие в соревнованиях 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>через 90-120 дней. Необходим систематический медицинский и педагогический контроль (в кабинете врача и на занятиях физкультурой).</w:t>
      </w:r>
    </w:p>
    <w:p w:rsidR="00F53E7C" w:rsidRPr="0002175F" w:rsidRDefault="00F53E7C" w:rsidP="00F53E7C">
      <w:pPr>
        <w:shd w:val="clear" w:color="auto" w:fill="FFFFFF"/>
        <w:spacing w:line="360" w:lineRule="auto"/>
        <w:ind w:left="58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53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Отит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>(острый). Признаки выздоровления: нормальная температура не менее 5 дней; отсутствие болезненных явлений. Занятия физкультурой — через 14-16 дней, тренировки — через 20-25 дней, участие в соревнованиях — через 30-40 дней. Необходима особая осторожность на занятиях плаванием</w:t>
      </w:r>
      <w:r w:rsidR="0002175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3E7C" w:rsidRPr="00F53E7C" w:rsidRDefault="00F53E7C" w:rsidP="00F53E7C">
      <w:pPr>
        <w:shd w:val="clear" w:color="auto" w:fill="FFFFFF"/>
        <w:spacing w:line="360" w:lineRule="auto"/>
        <w:ind w:left="48" w:right="5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53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Плеврит: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Pr="00F53E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сухой.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выздоровления: нормальная температура не менее 20 дней; удовлетворительное самочувствие; отсутствие болезненных симптомов в области легких и бронхов; восстановление обычного веса.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Занятия физкультурой — через 14-16 дней, тренировки — через 20-24 дня, участие в соревнованиях — через 30-35 дней. Рекомендуется закаливание. Избегать простуды.</w:t>
      </w:r>
    </w:p>
    <w:p w:rsidR="00F53E7C" w:rsidRPr="00F53E7C" w:rsidRDefault="00F53E7C" w:rsidP="00F53E7C">
      <w:pPr>
        <w:shd w:val="clear" w:color="auto" w:fill="FFFFFF"/>
        <w:spacing w:before="5" w:line="360" w:lineRule="auto"/>
        <w:ind w:left="43" w:right="1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F53E7C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F53E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экссудативный.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отсутствие признаков выпота в плевре. Занятия физкультурой — через 40-50 дней, тренировки — через 60-80 дней, участие в соревнованиях — через 90-105 дней. Рекомендуется закаливание. Избегать простуды.</w:t>
      </w:r>
    </w:p>
    <w:p w:rsidR="00F53E7C" w:rsidRPr="00F53E7C" w:rsidRDefault="00F53E7C" w:rsidP="00F53E7C">
      <w:pPr>
        <w:shd w:val="clear" w:color="auto" w:fill="FFFFFF"/>
        <w:spacing w:line="360" w:lineRule="auto"/>
        <w:ind w:left="38" w:right="1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53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Ревматизм острый.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удовлетворительное самочувствие; нормальная температура не менее 30 дней; полное отсутствие деформаций и болей в суставах при движениях; отсутствие болезненных явлений в области сердца. Занятия физкультурой — через 6-8 месяцев, тренировки — через 1-1,5 года, участие в соревнованиях — через 2-2,5 года. Через 3-4 месяца возможны занятия лечебной гимнастикой в специальных группах. Необходимы особая осторожность и постепенность тренировки. Если болезнь протекает в зимнее время, желательно не начинать тренировку до лета.</w:t>
      </w:r>
    </w:p>
    <w:p w:rsidR="00F53E7C" w:rsidRPr="00F53E7C" w:rsidRDefault="00F53E7C" w:rsidP="00F53E7C">
      <w:pPr>
        <w:shd w:val="clear" w:color="auto" w:fill="FFFFFF"/>
        <w:spacing w:before="10" w:line="360" w:lineRule="auto"/>
        <w:ind w:left="10" w:right="34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F53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Сотрясение мозга. 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выздоровления; удовлетворительное самочувствие; полное отсутствие головных болей и </w:t>
      </w:r>
      <w:r w:rsidR="0002175F" w:rsidRPr="00F53E7C">
        <w:rPr>
          <w:rFonts w:ascii="Times New Roman" w:hAnsi="Times New Roman" w:cs="Times New Roman"/>
          <w:color w:val="000000"/>
          <w:sz w:val="28"/>
          <w:szCs w:val="28"/>
        </w:rPr>
        <w:t>головокружений,</w:t>
      </w:r>
      <w:r w:rsidRPr="00F53E7C">
        <w:rPr>
          <w:rFonts w:ascii="Times New Roman" w:hAnsi="Times New Roman" w:cs="Times New Roman"/>
          <w:color w:val="000000"/>
          <w:sz w:val="28"/>
          <w:szCs w:val="28"/>
        </w:rPr>
        <w:t xml:space="preserve"> как в спокойном состоянии, так и при движении (не менее 15 дней); нормальные рефлексы. Занятия физкультурой — через 20-25 дней, тренировки — через 30-40 дней, участие в соревнованиях — через 60-90 дней. Исключаются в течение полугода тренировки, связанные с резкими сотрясениями тела (прыжки на лыжах, футбол и др.), а также занятия боксом.</w:t>
      </w:r>
    </w:p>
    <w:p w:rsidR="003423C2" w:rsidRPr="003423C2" w:rsidRDefault="00F53E7C" w:rsidP="003423C2">
      <w:pPr>
        <w:shd w:val="clear" w:color="auto" w:fill="FFFFFF"/>
        <w:spacing w:line="360" w:lineRule="auto"/>
        <w:ind w:right="211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3423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Скарлатина. 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>Признаки выздоровления: удовлетворительное само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softHyphen/>
        <w:t>чувствие; нормальная температура не менее 20 дней; полное отсутствие шелушения кожи; отсутствие патологических изменений в моче. Занятия физкультурой — через 30-40 дней, тренировки — через 50-60 дней, участие в соревнованиях — через 75-80 дней. Необходимы особая осторожность и постепенность нагрузки на занятиях. Обязателен</w:t>
      </w:r>
      <w:r w:rsidR="003423C2" w:rsidRPr="003423C2">
        <w:rPr>
          <w:rFonts w:ascii="Times New Roman" w:hAnsi="Times New Roman" w:cs="Times New Roman"/>
          <w:color w:val="000000"/>
          <w:sz w:val="28"/>
          <w:szCs w:val="28"/>
        </w:rPr>
        <w:t xml:space="preserve"> анализ мочи перед началом тренировки и после одного из первых за</w:t>
      </w:r>
      <w:r w:rsidR="003423C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423C2" w:rsidRPr="003423C2">
        <w:rPr>
          <w:rFonts w:ascii="Times New Roman" w:hAnsi="Times New Roman" w:cs="Times New Roman"/>
          <w:bCs/>
          <w:color w:val="000000"/>
          <w:sz w:val="28"/>
          <w:szCs w:val="28"/>
        </w:rPr>
        <w:t>ятий</w:t>
      </w:r>
      <w:r w:rsidR="003423C2" w:rsidRPr="003423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423C2" w:rsidRPr="003423C2" w:rsidRDefault="003423C2" w:rsidP="003423C2">
      <w:pPr>
        <w:shd w:val="clear" w:color="auto" w:fill="FFFFFF"/>
        <w:spacing w:before="14" w:line="360" w:lineRule="auto"/>
        <w:ind w:left="240" w:right="202" w:firstLine="274"/>
        <w:jc w:val="both"/>
        <w:rPr>
          <w:rFonts w:ascii="Times New Roman" w:hAnsi="Times New Roman" w:cs="Times New Roman"/>
          <w:sz w:val="28"/>
          <w:szCs w:val="28"/>
        </w:rPr>
      </w:pPr>
      <w:r w:rsidRPr="003423C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этом разделе ряд заболеваний не указан (например, некоторые болезни легких, сердца, печени, остаточные явления полиомиелита, последствия различных травм и 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.). 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 xml:space="preserve">Для решения вопроса о допуске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 xml:space="preserve"> занятиям физкультурой учащихся, перенесших тяжелые заболева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3423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 xml:space="preserve">школьным врачам рекомендуется в каждом конкретном случае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>онсультироваться со специалистами.</w:t>
      </w:r>
    </w:p>
    <w:p w:rsidR="003423C2" w:rsidRPr="003423C2" w:rsidRDefault="003423C2" w:rsidP="003423C2">
      <w:pPr>
        <w:shd w:val="clear" w:color="auto" w:fill="FFFFFF"/>
        <w:spacing w:before="14" w:line="360" w:lineRule="auto"/>
        <w:ind w:left="245" w:right="202" w:firstLine="274"/>
        <w:jc w:val="both"/>
        <w:rPr>
          <w:rFonts w:ascii="Times New Roman" w:hAnsi="Times New Roman" w:cs="Times New Roman"/>
          <w:sz w:val="28"/>
          <w:szCs w:val="28"/>
        </w:rPr>
      </w:pPr>
      <w:r w:rsidRPr="003423C2">
        <w:rPr>
          <w:rFonts w:ascii="Times New Roman" w:hAnsi="Times New Roman" w:cs="Times New Roman"/>
          <w:color w:val="000000"/>
          <w:sz w:val="28"/>
          <w:szCs w:val="28"/>
        </w:rPr>
        <w:t>В заключение необходимо отметить, что всякое обострение тубер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 xml:space="preserve">улезной интоксикации требует временного освобождения от занятий Физическими упражнениями до полного выздоровления. При </w:t>
      </w:r>
      <w:r>
        <w:rPr>
          <w:rFonts w:ascii="Times New Roman" w:hAnsi="Times New Roman" w:cs="Times New Roman"/>
          <w:color w:val="000000"/>
          <w:sz w:val="28"/>
          <w:szCs w:val="28"/>
        </w:rPr>
        <w:t>заболе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>ваниях уха, глаз, нервной системы, опорно-двигательного аппарата вопрос о возобновлении занятий решается врачами-специалистами.</w:t>
      </w:r>
    </w:p>
    <w:p w:rsidR="003423C2" w:rsidRDefault="003423C2" w:rsidP="003423C2">
      <w:pPr>
        <w:shd w:val="clear" w:color="auto" w:fill="FFFFFF"/>
        <w:spacing w:before="5" w:line="360" w:lineRule="auto"/>
        <w:ind w:left="250" w:right="211" w:firstLine="2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23C2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Примерные сроки возобновления занятий физкультурой учащимися основной медицинской группы после некоторых заболеваний и травм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3423C2">
        <w:rPr>
          <w:rFonts w:ascii="Times New Roman" w:hAnsi="Times New Roman" w:cs="Times New Roman"/>
          <w:color w:val="000000"/>
          <w:sz w:val="28"/>
          <w:szCs w:val="28"/>
        </w:rPr>
        <w:t>начала посещения школы) представлены в таблице</w:t>
      </w:r>
    </w:p>
    <w:p w:rsidR="003423C2" w:rsidRPr="003423C2" w:rsidRDefault="00174E1E" w:rsidP="003423C2">
      <w:pPr>
        <w:shd w:val="clear" w:color="auto" w:fill="FFFFFF"/>
        <w:spacing w:before="5" w:line="360" w:lineRule="auto"/>
        <w:ind w:left="250" w:right="211" w:firstLine="2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.7pt;margin-top:6.2pt;width:414pt;height:362.05pt;z-index:1">
            <v:imagedata r:id="rId6" o:title=""/>
          </v:shape>
        </w:pict>
      </w:r>
    </w:p>
    <w:p w:rsidR="00F53E7C" w:rsidRPr="00F53E7C" w:rsidRDefault="00F53E7C" w:rsidP="00F53E7C">
      <w:pPr>
        <w:shd w:val="clear" w:color="auto" w:fill="FFFFFF"/>
        <w:spacing w:before="14" w:line="360" w:lineRule="auto"/>
        <w:ind w:right="48"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5F4688" w:rsidRPr="00F53E7C" w:rsidRDefault="005F4688" w:rsidP="00F53E7C">
      <w:pPr>
        <w:shd w:val="clear" w:color="auto" w:fill="FFFFFF"/>
        <w:spacing w:before="10" w:line="360" w:lineRule="auto"/>
        <w:ind w:right="38" w:firstLine="278"/>
        <w:jc w:val="both"/>
        <w:rPr>
          <w:rFonts w:ascii="Times New Roman" w:hAnsi="Times New Roman" w:cs="Times New Roman"/>
          <w:sz w:val="28"/>
          <w:szCs w:val="28"/>
        </w:rPr>
      </w:pPr>
    </w:p>
    <w:p w:rsidR="00281027" w:rsidRDefault="00281027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3423C2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423C2" w:rsidRDefault="00174E1E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75" style="position:absolute;left:0;text-align:left;margin-left:32.7pt;margin-top:-30.95pt;width:404.25pt;height:433.1pt;z-index:2;mso-wrap-distance-left:504.05pt;mso-wrap-distance-right:504.05pt;mso-position-horizontal-relative:margin" o:allowincell="f">
            <v:imagedata r:id="rId7" o:title=""/>
            <w10:wrap anchorx="margin"/>
          </v:shape>
        </w:pict>
      </w:r>
    </w:p>
    <w:p w:rsidR="003423C2" w:rsidRPr="00281027" w:rsidRDefault="003423C2" w:rsidP="00281027">
      <w:pPr>
        <w:shd w:val="clear" w:color="auto" w:fill="FFFFFF"/>
        <w:spacing w:line="360" w:lineRule="auto"/>
        <w:ind w:left="149" w:right="5" w:firstLine="269"/>
        <w:jc w:val="both"/>
        <w:rPr>
          <w:rFonts w:ascii="Times New Roman" w:hAnsi="Times New Roman" w:cs="Times New Roman"/>
          <w:sz w:val="28"/>
          <w:szCs w:val="28"/>
        </w:rPr>
      </w:pPr>
    </w:p>
    <w:sectPr w:rsidR="003423C2" w:rsidRPr="00281027" w:rsidSect="00281027">
      <w:footerReference w:type="default" r:id="rId8"/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773" w:rsidRDefault="00F96773" w:rsidP="0002175F">
      <w:r>
        <w:separator/>
      </w:r>
    </w:p>
  </w:endnote>
  <w:endnote w:type="continuationSeparator" w:id="0">
    <w:p w:rsidR="00F96773" w:rsidRDefault="00F96773" w:rsidP="00021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75F" w:rsidRDefault="0002175F">
    <w:pPr>
      <w:pStyle w:val="a5"/>
      <w:jc w:val="right"/>
    </w:pPr>
    <w:fldSimple w:instr=" PAGE   \* MERGEFORMAT ">
      <w:r>
        <w:rPr>
          <w:noProof/>
        </w:rPr>
        <w:t>7</w:t>
      </w:r>
    </w:fldSimple>
  </w:p>
  <w:p w:rsidR="0002175F" w:rsidRDefault="000217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773" w:rsidRDefault="00F96773" w:rsidP="0002175F">
      <w:r>
        <w:separator/>
      </w:r>
    </w:p>
  </w:footnote>
  <w:footnote w:type="continuationSeparator" w:id="0">
    <w:p w:rsidR="00F96773" w:rsidRDefault="00F96773" w:rsidP="000217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5AA"/>
    <w:rsid w:val="0002175F"/>
    <w:rsid w:val="00174E1E"/>
    <w:rsid w:val="00281027"/>
    <w:rsid w:val="003423C2"/>
    <w:rsid w:val="005739DE"/>
    <w:rsid w:val="005F4688"/>
    <w:rsid w:val="006B7879"/>
    <w:rsid w:val="00AA0C41"/>
    <w:rsid w:val="00CF3048"/>
    <w:rsid w:val="00DA05AA"/>
    <w:rsid w:val="00F53E7C"/>
    <w:rsid w:val="00F9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17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175F"/>
    <w:rPr>
      <w:rFonts w:ascii="Arial" w:hAnsi="Arial" w:cs="Arial"/>
    </w:rPr>
  </w:style>
  <w:style w:type="paragraph" w:styleId="a5">
    <w:name w:val="footer"/>
    <w:basedOn w:val="a"/>
    <w:link w:val="a6"/>
    <w:uiPriority w:val="99"/>
    <w:unhideWhenUsed/>
    <w:rsid w:val="000217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175F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2013-10-30T22:09:00Z</dcterms:created>
  <dcterms:modified xsi:type="dcterms:W3CDTF">2013-10-30T22:55:00Z</dcterms:modified>
</cp:coreProperties>
</file>