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572" w:rsidRDefault="0008357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83572" w:rsidRDefault="00083572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8357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3572" w:rsidRDefault="00083572">
            <w:pPr>
              <w:pStyle w:val="ConsPlusNormal"/>
            </w:pPr>
            <w:r>
              <w:t>10 марта 2000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3572" w:rsidRDefault="00083572">
            <w:pPr>
              <w:pStyle w:val="ConsPlusNormal"/>
              <w:jc w:val="right"/>
            </w:pPr>
            <w:r>
              <w:t>N 837-128</w:t>
            </w:r>
          </w:p>
        </w:tc>
      </w:tr>
    </w:tbl>
    <w:p w:rsidR="00083572" w:rsidRDefault="000835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Title"/>
        <w:jc w:val="center"/>
      </w:pPr>
      <w:r>
        <w:t>ЗАКОНОДАТЕЛЬНОЕ СОБРАНИЕ ПЕРМСКОЙ ОБЛАСТИ</w:t>
      </w:r>
    </w:p>
    <w:p w:rsidR="00083572" w:rsidRDefault="00083572">
      <w:pPr>
        <w:pStyle w:val="ConsPlusTitle"/>
        <w:jc w:val="center"/>
      </w:pPr>
    </w:p>
    <w:p w:rsidR="00083572" w:rsidRDefault="00083572">
      <w:pPr>
        <w:pStyle w:val="ConsPlusTitle"/>
        <w:jc w:val="center"/>
      </w:pPr>
      <w:r>
        <w:t>ЗАКОН</w:t>
      </w:r>
    </w:p>
    <w:p w:rsidR="00083572" w:rsidRDefault="00083572">
      <w:pPr>
        <w:pStyle w:val="ConsPlusTitle"/>
        <w:jc w:val="center"/>
      </w:pPr>
    </w:p>
    <w:p w:rsidR="00083572" w:rsidRDefault="00083572">
      <w:pPr>
        <w:pStyle w:val="ConsPlusTitle"/>
        <w:jc w:val="center"/>
      </w:pPr>
      <w:r>
        <w:t>О ПРОФИЛАКТИКЕ НЕЗАКОННОГО ПОТРЕБЛЕНИЯ НАРКОТИЧЕСКИХ СРЕДСТВ</w:t>
      </w:r>
    </w:p>
    <w:p w:rsidR="00083572" w:rsidRDefault="00083572">
      <w:pPr>
        <w:pStyle w:val="ConsPlusTitle"/>
        <w:jc w:val="center"/>
      </w:pPr>
      <w:r>
        <w:t>И ПСИХОТРОПНЫХ ВЕЩЕСТВ, НАРКОМАНИИ, АЛКОГОЛИЗМА</w:t>
      </w:r>
    </w:p>
    <w:p w:rsidR="00083572" w:rsidRDefault="00083572">
      <w:pPr>
        <w:pStyle w:val="ConsPlusTitle"/>
        <w:jc w:val="center"/>
      </w:pPr>
      <w:r>
        <w:t>И ТОКСИКОМАНИИ НА ТЕРРИТОРИИ ПЕРМСКОГО КРАЯ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jc w:val="right"/>
      </w:pPr>
      <w:r>
        <w:t>Принят</w:t>
      </w:r>
    </w:p>
    <w:p w:rsidR="00083572" w:rsidRDefault="00083572">
      <w:pPr>
        <w:pStyle w:val="ConsPlusNormal"/>
        <w:jc w:val="right"/>
      </w:pPr>
      <w:r>
        <w:t>Законодательным Собранием</w:t>
      </w:r>
    </w:p>
    <w:p w:rsidR="00083572" w:rsidRDefault="00083572">
      <w:pPr>
        <w:pStyle w:val="ConsPlusNormal"/>
        <w:jc w:val="right"/>
      </w:pPr>
      <w:r>
        <w:t>Пермской области</w:t>
      </w:r>
    </w:p>
    <w:p w:rsidR="00083572" w:rsidRDefault="00083572">
      <w:pPr>
        <w:pStyle w:val="ConsPlusNormal"/>
        <w:jc w:val="right"/>
      </w:pPr>
      <w:r>
        <w:t>17 февраля 2000 года</w:t>
      </w:r>
    </w:p>
    <w:p w:rsidR="00083572" w:rsidRDefault="00083572">
      <w:pPr>
        <w:pStyle w:val="ConsPlusNormal"/>
        <w:jc w:val="center"/>
      </w:pPr>
      <w:r>
        <w:t>Список изменяющих документов</w:t>
      </w:r>
    </w:p>
    <w:p w:rsidR="00083572" w:rsidRDefault="00083572">
      <w:pPr>
        <w:pStyle w:val="ConsPlusNormal"/>
        <w:jc w:val="center"/>
      </w:pPr>
      <w:r>
        <w:t xml:space="preserve">(в ред. Законов Пермской области от 27.12.2004 </w:t>
      </w:r>
      <w:hyperlink r:id="rId5" w:history="1">
        <w:r>
          <w:rPr>
            <w:color w:val="0000FF"/>
          </w:rPr>
          <w:t>N 1992-437</w:t>
        </w:r>
      </w:hyperlink>
      <w:r>
        <w:t>,</w:t>
      </w:r>
    </w:p>
    <w:p w:rsidR="00083572" w:rsidRDefault="00083572">
      <w:pPr>
        <w:pStyle w:val="ConsPlusNormal"/>
        <w:jc w:val="center"/>
      </w:pPr>
      <w:r>
        <w:t xml:space="preserve">от 11.11.2005 </w:t>
      </w:r>
      <w:hyperlink r:id="rId6" w:history="1">
        <w:r>
          <w:rPr>
            <w:color w:val="0000FF"/>
          </w:rPr>
          <w:t>N 2654-592</w:t>
        </w:r>
      </w:hyperlink>
      <w:r>
        <w:t>,</w:t>
      </w:r>
    </w:p>
    <w:p w:rsidR="00083572" w:rsidRDefault="00083572">
      <w:pPr>
        <w:pStyle w:val="ConsPlusNormal"/>
        <w:jc w:val="center"/>
      </w:pPr>
      <w:r>
        <w:t xml:space="preserve">Законов Пермского края от 05.04.2007 </w:t>
      </w:r>
      <w:hyperlink r:id="rId7" w:history="1">
        <w:r>
          <w:rPr>
            <w:color w:val="0000FF"/>
          </w:rPr>
          <w:t>N 31-ПК</w:t>
        </w:r>
      </w:hyperlink>
      <w:r>
        <w:t>,</w:t>
      </w:r>
    </w:p>
    <w:p w:rsidR="00083572" w:rsidRDefault="00083572">
      <w:pPr>
        <w:pStyle w:val="ConsPlusNormal"/>
        <w:jc w:val="center"/>
      </w:pPr>
      <w:r>
        <w:t xml:space="preserve">от 08.10.2008 </w:t>
      </w:r>
      <w:hyperlink r:id="rId8" w:history="1">
        <w:r>
          <w:rPr>
            <w:color w:val="0000FF"/>
          </w:rPr>
          <w:t>N 325-ПК</w:t>
        </w:r>
      </w:hyperlink>
      <w:r>
        <w:t xml:space="preserve">, от 25.02.2011 </w:t>
      </w:r>
      <w:hyperlink r:id="rId9" w:history="1">
        <w:r>
          <w:rPr>
            <w:color w:val="0000FF"/>
          </w:rPr>
          <w:t>N 747-ПК</w:t>
        </w:r>
      </w:hyperlink>
      <w:r>
        <w:t>,</w:t>
      </w:r>
    </w:p>
    <w:p w:rsidR="00083572" w:rsidRDefault="00083572">
      <w:pPr>
        <w:pStyle w:val="ConsPlusNormal"/>
        <w:jc w:val="center"/>
      </w:pPr>
      <w:r>
        <w:t xml:space="preserve">от 31.03.2014 </w:t>
      </w:r>
      <w:hyperlink r:id="rId10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1" w:history="1">
        <w:r>
          <w:rPr>
            <w:color w:val="0000FF"/>
          </w:rPr>
          <w:t>N 484-ПК</w:t>
        </w:r>
      </w:hyperlink>
      <w:r>
        <w:t>,</w:t>
      </w:r>
    </w:p>
    <w:p w:rsidR="00083572" w:rsidRDefault="00083572">
      <w:pPr>
        <w:pStyle w:val="ConsPlusNormal"/>
        <w:jc w:val="center"/>
      </w:pPr>
      <w:r>
        <w:t>с изм., внесенными решением Пермского областного суда</w:t>
      </w:r>
    </w:p>
    <w:p w:rsidR="00083572" w:rsidRDefault="00083572">
      <w:pPr>
        <w:pStyle w:val="ConsPlusNormal"/>
        <w:jc w:val="center"/>
      </w:pPr>
      <w:r>
        <w:t>от 18.04.2005 N 3-71-05,</w:t>
      </w:r>
    </w:p>
    <w:p w:rsidR="00083572" w:rsidRDefault="00083572">
      <w:pPr>
        <w:pStyle w:val="ConsPlusNormal"/>
        <w:jc w:val="center"/>
      </w:pPr>
      <w:hyperlink r:id="rId12" w:history="1">
        <w:r>
          <w:rPr>
            <w:color w:val="0000FF"/>
          </w:rPr>
          <w:t>решением</w:t>
        </w:r>
      </w:hyperlink>
      <w:r>
        <w:t xml:space="preserve"> Пермского краевого суда</w:t>
      </w:r>
    </w:p>
    <w:p w:rsidR="00083572" w:rsidRDefault="00083572">
      <w:pPr>
        <w:pStyle w:val="ConsPlusNormal"/>
        <w:jc w:val="center"/>
      </w:pPr>
      <w:r>
        <w:t>от 14.07.2008 N 3-169-2008)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Title"/>
        <w:jc w:val="center"/>
      </w:pPr>
      <w:r>
        <w:t>Глава I. ОБЩИЕ ПОЛОЖЕНИЯ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1. Сфера действия и цель настоящего Закона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Настоящий Закон регулирует отношения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токсикомании, организации лечения, социальной и психологической реабилитации лиц, страдающих данными заболеваниями, а также имеет целью снижение роста незаконного потребления наркотических средств, токсических и психотропных веществ гражданами, проживающими на территории Пермского края, в особенности несовершеннолетними, а в последующем сокращение числа заболеваний алкоголизмом, наркоманией и токсикоманией, связанных с ними правонарушений.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25.02.2011 </w:t>
      </w:r>
      <w:hyperlink r:id="rId13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14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5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2. Основные понятия, используемые в настоящем Законе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В настоящем Законе используются следующие основные понятия:</w:t>
      </w:r>
    </w:p>
    <w:p w:rsidR="00083572" w:rsidRDefault="00083572">
      <w:pPr>
        <w:pStyle w:val="ConsPlusNormal"/>
        <w:ind w:firstLine="540"/>
        <w:jc w:val="both"/>
      </w:pPr>
      <w:r>
        <w:t>алкоголизм, наркомания, токсикомания - группа заболеваний, вызванных употреблением психоактивных веществ, имеющих общие механизмы развития, клинику, динамику, сопровождающихся развитием зависимости и приводящих к тяжелым медико-социальным последствиям для самого больного (психозы, слабоумие; высокий риск развития заболеваний, передающихся половым путем; гепатиты, ВИЧ-инфекция; ранняя инвалидизация и смертность), его потомства, семьи, общества в целом;</w:t>
      </w:r>
    </w:p>
    <w:p w:rsidR="00083572" w:rsidRDefault="00083572">
      <w:pPr>
        <w:pStyle w:val="ConsPlusNormal"/>
        <w:ind w:firstLine="540"/>
        <w:jc w:val="both"/>
      </w:pPr>
      <w:r>
        <w:t xml:space="preserve">психоактивные вещества (ПАВ) - это вещества синтетического или естественного </w:t>
      </w:r>
      <w:r>
        <w:lastRenderedPageBreak/>
        <w:t>происхождения, оказывающие влияние на функционирование центральной нервной системы, приводя к изменению психического состояния вплоть до измененного состояния сознания. ПАВ включают в себя следующие группы: алкогольная продукция, наркотические средства, токсические и иные вещества;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Пермского края от 08.06.2015 N 484-ПК)</w:t>
      </w:r>
    </w:p>
    <w:p w:rsidR="00083572" w:rsidRDefault="00083572">
      <w:pPr>
        <w:pStyle w:val="ConsPlusNormal"/>
        <w:ind w:firstLine="540"/>
        <w:jc w:val="both"/>
      </w:pPr>
      <w:r>
        <w:t>наркотические средства - вещества синтетического или естественного происхождения, препараты, включенные в Перечень наркотических средств, психотропных веществ и их прекурсоров, подлежащих контролю в Российской Федерации в соответствии с законодательством Российской Федерации, международными договорами Российской Федерации, в том числе Единой конвенцией о наркотических средствах 1961 года;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Пермского края от 31.03.2014 N 321-ПК)</w:t>
      </w:r>
    </w:p>
    <w:p w:rsidR="00083572" w:rsidRDefault="00083572">
      <w:pPr>
        <w:pStyle w:val="ConsPlusNormal"/>
        <w:ind w:firstLine="540"/>
        <w:jc w:val="both"/>
      </w:pPr>
      <w:r>
        <w:t>психотропные вещества - вещества синтетического или естественного происхождения, препараты, природные материалы, включенные в Перечень наркотических средств, психотропных веществ и их прекурсоров, подлежащих контролю в Российской Федерации в соответствии с законодательством Российской Федерации, международными договорами Российской Федерации, в том числе Конвенцией о психотропных веществах 1971 года;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Пермского края от 08.06.2015 N 484-ПК)</w:t>
      </w:r>
    </w:p>
    <w:p w:rsidR="00083572" w:rsidRDefault="00083572">
      <w:pPr>
        <w:pStyle w:val="ConsPlusNormal"/>
        <w:ind w:firstLine="540"/>
        <w:jc w:val="both"/>
      </w:pPr>
      <w:r>
        <w:t>прекурсоры наркотических средств и психотропных веществ (далее - прекурсоры) - вещества, часто используемые при производстве, изготовлении, переработке наркотических средств и психотропных веществ, включенные в Перечень наркотических средств, психотропных веществ и их прекурсоров, подлежащих контролю в Российской Федерации в соответствии с законодательством Российской Федерации, международными договорами Российской Федерации, в том числе Конвенцией Организации Объединенных Наций о борьбе против незаконного оборота наркотических средств и психотропных веществ 1988 года;</w:t>
      </w:r>
    </w:p>
    <w:p w:rsidR="00083572" w:rsidRDefault="00083572">
      <w:pPr>
        <w:pStyle w:val="ConsPlusNormal"/>
        <w:ind w:firstLine="540"/>
        <w:jc w:val="both"/>
      </w:pPr>
      <w:r>
        <w:t>токсические вещества - лекарственные средства и другие вещества, не отнесенные к наркотическим согласно Единой конвенции о наркотических средствах (1961 г.), Конвенции о психотропных веществах (1971 г.), которые могут образовывать хроническую интоксикацию и впоследствии образование синдрома психической и физической зависимости;</w:t>
      </w:r>
    </w:p>
    <w:p w:rsidR="00083572" w:rsidRDefault="00083572">
      <w:pPr>
        <w:pStyle w:val="ConsPlusNormal"/>
        <w:ind w:firstLine="540"/>
        <w:jc w:val="both"/>
      </w:pPr>
      <w:r>
        <w:t>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от объема готовой продукции, за исключением пищевой продукции, в соответствии с перечнем, установленным Правительством Российской Федерации;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Пермского края от 31.03.2014 N 321-ПК)</w:t>
      </w:r>
    </w:p>
    <w:p w:rsidR="00083572" w:rsidRDefault="00083572">
      <w:pPr>
        <w:pStyle w:val="ConsPlusNormal"/>
        <w:ind w:firstLine="540"/>
        <w:jc w:val="both"/>
      </w:pPr>
      <w:r>
        <w:t xml:space="preserve">препарат - смесь веществ в любом физическом состоянии, содержащая одно или несколько наркотических средств или психотропных веществ либо один или несколько прекурсоров, включенных в </w:t>
      </w:r>
      <w:hyperlink r:id="rId20" w:history="1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Федерации;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Пермского края от 31.03.2014 N 321-ПК)</w:t>
      </w:r>
    </w:p>
    <w:p w:rsidR="00083572" w:rsidRDefault="00083572">
      <w:pPr>
        <w:pStyle w:val="ConsPlusNormal"/>
        <w:ind w:firstLine="540"/>
        <w:jc w:val="both"/>
      </w:pPr>
      <w:r>
        <w:t>алкоголизм - заболевание, характеризующееся влечением к алкогольной продукции с формированием психической и физической зависимости, а в далеко зашедших случаях - деградацией личности;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Пермского края от 31.03.2014 N 321-ПК)</w:t>
      </w:r>
    </w:p>
    <w:p w:rsidR="00083572" w:rsidRDefault="00083572">
      <w:pPr>
        <w:pStyle w:val="ConsPlusNormal"/>
        <w:ind w:firstLine="540"/>
        <w:jc w:val="both"/>
      </w:pPr>
      <w:r>
        <w:t>наркомания - заболевание, обусловленное зависимостью от наркотических средств или психотропных веществ;</w:t>
      </w:r>
    </w:p>
    <w:p w:rsidR="00083572" w:rsidRDefault="00083572">
      <w:pPr>
        <w:pStyle w:val="ConsPlusNormal"/>
        <w:ind w:firstLine="540"/>
        <w:jc w:val="both"/>
      </w:pPr>
      <w:r>
        <w:t>токсикомания - болезненное состояние, характеризующееся влечением и привыканием к приему лекарственных средств и других веществ, не отнесенных к наркотическим согласно Единой конвенции о наркотических средствах (1961), Конвенции о психотропных веществах (1971), сопровождающееся хронической интоксикацией, наличием синдромов психической и физической зависимости;</w:t>
      </w:r>
    </w:p>
    <w:p w:rsidR="00083572" w:rsidRDefault="00083572">
      <w:pPr>
        <w:pStyle w:val="ConsPlusNormal"/>
        <w:ind w:firstLine="540"/>
        <w:jc w:val="both"/>
      </w:pPr>
      <w:r>
        <w:t>больной наркоманией - лицо, которому по результатам медицинского освидетельствования, проведенного в соответствии с федеральным законом, поставлен диагноз "наркомания";</w:t>
      </w:r>
    </w:p>
    <w:p w:rsidR="00083572" w:rsidRDefault="00083572">
      <w:pPr>
        <w:pStyle w:val="ConsPlusNormal"/>
        <w:ind w:firstLine="540"/>
        <w:jc w:val="both"/>
      </w:pPr>
      <w:r>
        <w:t>аддиктивное поведение - стремление к уходу от реальности путем искусственного изменения своего психического состояния посредством употребления психоактивных веществ;</w:t>
      </w:r>
    </w:p>
    <w:p w:rsidR="00083572" w:rsidRDefault="00083572">
      <w:pPr>
        <w:pStyle w:val="ConsPlusNormal"/>
        <w:ind w:firstLine="540"/>
        <w:jc w:val="both"/>
      </w:pPr>
      <w:r>
        <w:lastRenderedPageBreak/>
        <w:t>девиантное поведение - поведение, отклоняющееся от общепринятых стандартов, обусловленное психическим заболеванием или асоциальными установками, проявляющееся как конфликтное;</w:t>
      </w:r>
    </w:p>
    <w:p w:rsidR="00083572" w:rsidRDefault="00083572">
      <w:pPr>
        <w:pStyle w:val="ConsPlusNormal"/>
        <w:ind w:firstLine="540"/>
        <w:jc w:val="both"/>
      </w:pPr>
      <w:r>
        <w:t>социальная адаптация - процесс активного приспособления индивида к социальной среде;</w:t>
      </w:r>
    </w:p>
    <w:p w:rsidR="00083572" w:rsidRDefault="00083572">
      <w:pPr>
        <w:pStyle w:val="ConsPlusNormal"/>
        <w:ind w:firstLine="540"/>
        <w:jc w:val="both"/>
      </w:pPr>
      <w:r>
        <w:t>оборот наркотических средств, психотропных веществ - разработка, производство, изготовление, переработка, хранение, перевозка, пересылка, отпуск, реализация, распределение, приобретение, использование, ввоз на территорию Российской Федерации, вывоз с территории Российской Федерации, уничтожение наркотических средств, психотропных веществ, разрешенные и контролируемые в соответствии с законодательством Российской Федерации;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Пермского края от 31.03.2014 N 321-ПК)</w:t>
      </w:r>
    </w:p>
    <w:p w:rsidR="00083572" w:rsidRDefault="00083572">
      <w:pPr>
        <w:pStyle w:val="ConsPlusNormal"/>
        <w:ind w:firstLine="540"/>
        <w:jc w:val="both"/>
      </w:pPr>
      <w:r>
        <w:t>незаконный оборот наркотических средств, психотропных веществ - оборот наркотических средств, психотропных веществ, осуществляемый в нарушение законодательства Российской Федерации;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Пермского края от 31.03.2014 N 321-ПК)</w:t>
      </w:r>
    </w:p>
    <w:p w:rsidR="00083572" w:rsidRDefault="00083572">
      <w:pPr>
        <w:pStyle w:val="ConsPlusNormal"/>
        <w:ind w:firstLine="540"/>
        <w:jc w:val="both"/>
      </w:pPr>
      <w:r>
        <w:t>незаконное потребление наркотических средств и психотропных веществ - потребление наркотических средств, психотропных веществ без назначения врача;</w:t>
      </w:r>
    </w:p>
    <w:p w:rsidR="00083572" w:rsidRDefault="00083572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Законом</w:t>
        </w:r>
      </w:hyperlink>
      <w:r>
        <w:t xml:space="preserve"> Пермского края от 31.03.2014 N 321-ПК)</w:t>
      </w:r>
    </w:p>
    <w:p w:rsidR="00083572" w:rsidRDefault="00083572">
      <w:pPr>
        <w:pStyle w:val="ConsPlusNormal"/>
        <w:ind w:firstLine="540"/>
        <w:jc w:val="both"/>
      </w:pPr>
      <w:r>
        <w:t>профилактика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наркомании, алкоголизма и токсикомании;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Пермского края от 08.06.2015 N 484-ПК)</w:t>
      </w:r>
    </w:p>
    <w:p w:rsidR="00083572" w:rsidRDefault="00083572">
      <w:pPr>
        <w:pStyle w:val="ConsPlusNormal"/>
        <w:ind w:firstLine="540"/>
        <w:jc w:val="both"/>
      </w:pPr>
      <w:r>
        <w:t>аналоги наркотических средств и психотропных веществ - запрещенные для оборота в Российской Федерации вещества синтетического или естественного происхождения, не включенные в Перечень наркотических средств, психотропных веществ и их прекурсоров, подлежащих контролю в Российской Федерации, химическая структура и свойства которых сходны с химической структурой и со свойствами наркотических средств и психотропных веществ, психоактивное действие которых они воспроизводят;</w:t>
      </w:r>
    </w:p>
    <w:p w:rsidR="00083572" w:rsidRDefault="00083572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Законом</w:t>
        </w:r>
      </w:hyperlink>
      <w:r>
        <w:t xml:space="preserve"> Пермского края от 08.06.2015 N 484-ПК)</w:t>
      </w:r>
    </w:p>
    <w:p w:rsidR="00083572" w:rsidRDefault="00083572">
      <w:pPr>
        <w:pStyle w:val="ConsPlusNormal"/>
        <w:ind w:firstLine="540"/>
        <w:jc w:val="both"/>
      </w:pPr>
      <w:r>
        <w:t>новые потенциально опасные психоактивные вещества - вещества синтетического или естественного происхождения, включенные в Реестр новых потенциально опасных психоактивных веществ, оборот которых в Российской Федерации запрещен.</w:t>
      </w:r>
    </w:p>
    <w:p w:rsidR="00083572" w:rsidRDefault="00083572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Законом</w:t>
        </w:r>
      </w:hyperlink>
      <w:r>
        <w:t xml:space="preserve"> Пермского края от 08.06.2015 N 484-ПК)</w:t>
      </w:r>
    </w:p>
    <w:p w:rsidR="00083572" w:rsidRDefault="00083572">
      <w:pPr>
        <w:pStyle w:val="ConsPlusNormal"/>
        <w:ind w:firstLine="540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3. Задачи настоящего Закона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Задачами настоящего Закона являются:</w:t>
      </w:r>
    </w:p>
    <w:p w:rsidR="00083572" w:rsidRDefault="00083572">
      <w:pPr>
        <w:pStyle w:val="ConsPlusNormal"/>
        <w:ind w:firstLine="540"/>
        <w:jc w:val="both"/>
      </w:pPr>
      <w:r>
        <w:t>определение основных направлений деятельности органов государственной власти Пермского края, органов местного самоуправления муниципальных образований, иных организаций и физических лиц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25.02.2011 </w:t>
      </w:r>
      <w:hyperlink r:id="rId29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30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31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определение основных направлений правового регулирования отношений, возникающих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32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33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 xml:space="preserve">создание условий для обеспечения наркологических и лечебно-профилактических учреждений необходимыми средствами профилактики незаконного потребления наркотических средств и психотропных веществ, их аналогов и новых потенциально опасных психоактивных </w:t>
      </w:r>
      <w:r>
        <w:lastRenderedPageBreak/>
        <w:t>веществ, наркомании, алкоголизма и токсикомании, а также лечения и реабилитации больных алкоголизмом, наркоманией и токсикоманией;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34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35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снижение темпов роста употребления алкогольной продукции, незаконного потребления наркотических средств и психотропных веществ на территории Пермского края;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25.02.2011 </w:t>
      </w:r>
      <w:hyperlink r:id="rId36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37" w:history="1">
        <w:r>
          <w:rPr>
            <w:color w:val="0000FF"/>
          </w:rPr>
          <w:t>N 321-ПК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 xml:space="preserve">абзац исключен. - </w:t>
      </w:r>
      <w:hyperlink r:id="rId38" w:history="1">
        <w:r>
          <w:rPr>
            <w:color w:val="0000FF"/>
          </w:rPr>
          <w:t>Закон</w:t>
        </w:r>
      </w:hyperlink>
      <w:r>
        <w:t xml:space="preserve"> Пермского края от 05.04.2007 N 31-ПК.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4. Правовая основа деятельности органов государственной власти, органов местного самоуправления муниципальных образований и иных организаций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39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40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 xml:space="preserve">Правовую основу деятельности органов государственной власти, органов местного самоуправления муниципальных образований и иных организаций составляют </w:t>
      </w:r>
      <w:hyperlink r:id="rId41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законы, настоящий Закон и другие нормативные правовые акты Российской Федерации, Пермского края и органов местного самоуправления, которые регулируют отношения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токсикомании.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25.02.2011 </w:t>
      </w:r>
      <w:hyperlink r:id="rId42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43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44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5. Политика органов государственной власти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45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46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Политика органов государственной власти в сфере профилактики незаконного потребления наркотических средств и психотропных веществ, наркомании, алкоголизма и токсикомании направлена на пропаганду здорового образа жизни, снижение темпов роста употребления алкогольной продукции, незаконного потребления и незаконного оборота наркотических средств и психотропных веществ, их аналогов и новых потенциально опасных психоактивных веществ.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Пермского края от 08.06.2015 N 484-ПК)</w:t>
      </w:r>
    </w:p>
    <w:p w:rsidR="00083572" w:rsidRDefault="00083572">
      <w:pPr>
        <w:pStyle w:val="ConsPlusNormal"/>
        <w:ind w:firstLine="540"/>
        <w:jc w:val="both"/>
      </w:pPr>
      <w:r>
        <w:t>Основными направлениями государственной политики органов государственной власти Пермского края по регулированию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являются: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25.02.2011 </w:t>
      </w:r>
      <w:hyperlink r:id="rId48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49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50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приоритетность мер по первичной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токсикомании, стимулирование деятельности, направленной на антиалкогольную и антинаркотическую пропаганду;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51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52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 xml:space="preserve">абзац исключен. - </w:t>
      </w:r>
      <w:hyperlink r:id="rId53" w:history="1">
        <w:r>
          <w:rPr>
            <w:color w:val="0000FF"/>
          </w:rPr>
          <w:t>Закон</w:t>
        </w:r>
      </w:hyperlink>
      <w:r>
        <w:t xml:space="preserve"> Пермского края от 08.06.2015 N 484-ПК;</w:t>
      </w:r>
    </w:p>
    <w:p w:rsidR="00083572" w:rsidRDefault="00083572">
      <w:pPr>
        <w:pStyle w:val="ConsPlusNormal"/>
        <w:ind w:firstLine="540"/>
        <w:jc w:val="both"/>
      </w:pPr>
      <w:r>
        <w:t>определение полномочий и ответственности органов государственной власти, иных организаций и физических лиц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токсикомании, правовое регулирование отношений в данной области;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Пермской области от 11.11.2005 N 2654-592, Законов Пермского края от </w:t>
      </w:r>
      <w:hyperlink r:id="rId55" w:history="1">
        <w:r>
          <w:rPr>
            <w:color w:val="0000FF"/>
          </w:rPr>
          <w:t>31.03.2014</w:t>
        </w:r>
      </w:hyperlink>
      <w:r>
        <w:t xml:space="preserve"> N 321-ПК, от 08.06.2015 </w:t>
      </w:r>
      <w:hyperlink r:id="rId56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lastRenderedPageBreak/>
        <w:t>привлечение негосударственных организаций и граждан к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и развитие сети учреждений медико-социальной реабилитации больных алкоголизмом, наркоманией и токсикоманией;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57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58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государственная поддержка научных исследований в области разработки новых методов лечения алкоголизма, наркомании и токсикомании;</w:t>
      </w:r>
    </w:p>
    <w:p w:rsidR="00083572" w:rsidRDefault="00083572">
      <w:pPr>
        <w:pStyle w:val="ConsPlusNormal"/>
        <w:ind w:firstLine="540"/>
        <w:jc w:val="both"/>
      </w:pPr>
      <w:r>
        <w:t>развитие сотрудничества в области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токсикомании, в том числе международного, на многосторонней и двухсторонней основе;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59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60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государственная поддержка деятельности организаций, которые осуществляют мероприятия по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мероприятия по медицинской реабилитации и социальной реабилитации, социальной и трудовой реинтеграции лиц, потребляющих наркотические средства или психотропные вещества, либо оказывают финансовую помощь в осуществлении таких мероприятий независимо от организационно-правовой формы указанных организаций.</w:t>
      </w:r>
    </w:p>
    <w:p w:rsidR="00083572" w:rsidRDefault="00083572">
      <w:pPr>
        <w:pStyle w:val="ConsPlusNormal"/>
        <w:jc w:val="both"/>
      </w:pPr>
      <w:r>
        <w:t xml:space="preserve">(абзац введен </w:t>
      </w:r>
      <w:hyperlink r:id="rId61" w:history="1">
        <w:r>
          <w:rPr>
            <w:color w:val="0000FF"/>
          </w:rPr>
          <w:t>Законом</w:t>
        </w:r>
      </w:hyperlink>
      <w:r>
        <w:t xml:space="preserve"> Пермского края от 08.06.2015 N 484-ПК)</w:t>
      </w:r>
    </w:p>
    <w:p w:rsidR="00083572" w:rsidRDefault="00083572">
      <w:pPr>
        <w:pStyle w:val="ConsPlusNormal"/>
        <w:ind w:firstLine="540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6. Организация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62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63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 xml:space="preserve">Абзац исключен. - </w:t>
      </w:r>
      <w:hyperlink r:id="rId64" w:history="1">
        <w:r>
          <w:rPr>
            <w:color w:val="0000FF"/>
          </w:rPr>
          <w:t>Закон</w:t>
        </w:r>
      </w:hyperlink>
      <w:r>
        <w:t xml:space="preserve"> Пермского края от 31.03.2014 N 321-ПК.</w:t>
      </w:r>
    </w:p>
    <w:p w:rsidR="00083572" w:rsidRDefault="00083572">
      <w:pPr>
        <w:pStyle w:val="ConsPlusNormal"/>
        <w:ind w:firstLine="540"/>
        <w:jc w:val="both"/>
      </w:pPr>
      <w:r>
        <w:t>Организация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включает: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65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66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разработку, утверждение и реализацию государственных программ Пермского края, муниципальных программ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67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68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деятельность органов государственной власти, органов местного самоуправления и организаций различных форм собственности по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токсикомании.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69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70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Объектами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являются: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71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72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граждане, не имеющие опыта аддиктивного поведения, в том числе несовершеннолетние;</w:t>
      </w:r>
    </w:p>
    <w:p w:rsidR="00083572" w:rsidRDefault="00083572">
      <w:pPr>
        <w:pStyle w:val="ConsPlusNormal"/>
        <w:ind w:firstLine="540"/>
        <w:jc w:val="both"/>
      </w:pPr>
      <w:r>
        <w:t>граждане, склонные к аддиктивному поведению, в том числе несовершеннолетние правонарушители, состоящие на учете в органах внутренних дел как потребители алкогольной продукции, наркотических средств, токсических и психотропных веществ;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Закона</w:t>
        </w:r>
      </w:hyperlink>
      <w:r>
        <w:t xml:space="preserve"> Пермского края от 31.03.2014 N 321-ПК)</w:t>
      </w:r>
    </w:p>
    <w:p w:rsidR="00083572" w:rsidRDefault="00083572">
      <w:pPr>
        <w:pStyle w:val="ConsPlusNormal"/>
        <w:ind w:firstLine="540"/>
        <w:jc w:val="both"/>
      </w:pPr>
      <w:r>
        <w:t>больные алкоголизмом, наркоманией и токсикоманией, состоящие под наблюдением в лечебно-профилактических учреждениях;</w:t>
      </w:r>
    </w:p>
    <w:p w:rsidR="00083572" w:rsidRDefault="00083572">
      <w:pPr>
        <w:pStyle w:val="ConsPlusNormal"/>
        <w:ind w:firstLine="540"/>
        <w:jc w:val="both"/>
      </w:pPr>
      <w:r>
        <w:t xml:space="preserve">организации, занимающиеся производством, транспортировкой, хранением, реализацией и </w:t>
      </w:r>
      <w:r>
        <w:lastRenderedPageBreak/>
        <w:t>использованием психоактивных веществ, в соответствии с федеральным и краевым законодательством;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Закона</w:t>
        </w:r>
      </w:hyperlink>
      <w:r>
        <w:t xml:space="preserve"> Пермского края от 25.02.2011 N 747-ПК)</w:t>
      </w:r>
    </w:p>
    <w:p w:rsidR="00083572" w:rsidRDefault="00083572">
      <w:pPr>
        <w:pStyle w:val="ConsPlusNormal"/>
        <w:ind w:firstLine="540"/>
        <w:jc w:val="both"/>
      </w:pPr>
      <w:r>
        <w:t xml:space="preserve">абзац исключен. - </w:t>
      </w:r>
      <w:hyperlink r:id="rId75" w:history="1">
        <w:r>
          <w:rPr>
            <w:color w:val="0000FF"/>
          </w:rPr>
          <w:t>Закон</w:t>
        </w:r>
      </w:hyperlink>
      <w:r>
        <w:t xml:space="preserve"> Пермского края от 05.04.2007 N 31-ПК.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6.1. Раннее выявление незаконного потребления наркотических средств и психотропных веществ</w:t>
      </w:r>
    </w:p>
    <w:p w:rsidR="00083572" w:rsidRDefault="00083572">
      <w:pPr>
        <w:pStyle w:val="ConsPlusNormal"/>
        <w:ind w:firstLine="540"/>
        <w:jc w:val="both"/>
      </w:pPr>
      <w:r>
        <w:t xml:space="preserve">(в ред. </w:t>
      </w:r>
      <w:hyperlink r:id="rId76" w:history="1">
        <w:r>
          <w:rPr>
            <w:color w:val="0000FF"/>
          </w:rPr>
          <w:t>Закона</w:t>
        </w:r>
      </w:hyperlink>
      <w:r>
        <w:t xml:space="preserve"> Пермского края от 31.03.2014 N 321-ПК)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В целях раннего выявления незаконного потребления наркотических средств и психотропных веществ в общеобразовательных организациях и профессиональных образовательных организациях, а также образовательных организациях высшего образования, расположенных на территории Пермского края, проводятся социально-психологическое тестирование и профилактические медицинские осмотры обучающихся.</w:t>
      </w:r>
    </w:p>
    <w:p w:rsidR="00083572" w:rsidRDefault="00083572">
      <w:pPr>
        <w:pStyle w:val="ConsPlusNormal"/>
        <w:ind w:firstLine="540"/>
        <w:jc w:val="both"/>
      </w:pPr>
      <w:r>
        <w:t>Раннее выявление незаконного потребления наркотических средств и психотропных веществ и направление обучающегося в случае выявления незаконного потребления им наркотических средств и психотропных веществ в специализированную медицинскую организацию, оказывающую наркологическую помощь, осуществляется в соответствии с федеральным законодательством и иными нормативными правовыми актами Российской Федерации.</w:t>
      </w:r>
    </w:p>
    <w:p w:rsidR="00083572" w:rsidRDefault="00083572">
      <w:pPr>
        <w:pStyle w:val="ConsPlusNormal"/>
        <w:ind w:firstLine="540"/>
        <w:jc w:val="both"/>
      </w:pPr>
      <w:r>
        <w:t>Условия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устанавливаются исполнительным органом государственной власти Пермского края, уполномоченным Правительством Пермского края.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6.2. Выявление лиц, потребляющих алкогольную продукцию и токсические вещества</w:t>
      </w:r>
    </w:p>
    <w:p w:rsidR="00083572" w:rsidRDefault="00083572">
      <w:pPr>
        <w:pStyle w:val="ConsPlusNormal"/>
        <w:ind w:firstLine="540"/>
        <w:jc w:val="both"/>
      </w:pPr>
      <w:r>
        <w:t xml:space="preserve">(введена </w:t>
      </w:r>
      <w:hyperlink r:id="rId77" w:history="1">
        <w:r>
          <w:rPr>
            <w:color w:val="0000FF"/>
          </w:rPr>
          <w:t>Законом</w:t>
        </w:r>
      </w:hyperlink>
      <w:r>
        <w:t xml:space="preserve"> Пермского края от 31.03.2014 N 321-ПК)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В целях раннего выявления лиц, потребляющих алкогольную продукцию и токсические вещества, на территории Пермского края проводится 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083572" w:rsidRDefault="00083572">
      <w:pPr>
        <w:pStyle w:val="ConsPlusNormal"/>
        <w:ind w:firstLine="540"/>
        <w:jc w:val="both"/>
      </w:pPr>
      <w:r>
        <w:t>Раннее выявление лиц, потребляющих алкогольную продукцию и токсические вещества, проводится при наличии информированного согласия в письменной форме обучающихся, достигших возраста пятнадцати лет, либо информированного согласия в письменной форме одного из родителей или иного законного представителя обучающихся, не достигших возраста пятнадцати лет.</w:t>
      </w:r>
    </w:p>
    <w:p w:rsidR="00083572" w:rsidRDefault="00083572">
      <w:pPr>
        <w:pStyle w:val="ConsPlusNormal"/>
        <w:ind w:firstLine="540"/>
        <w:jc w:val="both"/>
      </w:pPr>
      <w:r>
        <w:t>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устанавливается исполнительным органом государственной власти Пермского края, уполномоченным Правительством Пермского края в соответствии с требованиями федерального законодательства.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Title"/>
        <w:jc w:val="center"/>
      </w:pPr>
      <w:r>
        <w:t>Глава II. ПОЛНОМОЧИЯ И ЗАДАЧИ ОРГАНОВ ГОСУДАРСТВЕННОЙ</w:t>
      </w:r>
    </w:p>
    <w:p w:rsidR="00083572" w:rsidRDefault="00083572">
      <w:pPr>
        <w:pStyle w:val="ConsPlusTitle"/>
        <w:jc w:val="center"/>
      </w:pPr>
      <w:r>
        <w:t>ВЛАСТИ И ИНЫХ УЧРЕЖДЕНИЙ В СФЕРЕ ПРОФИЛАКТИКИ НЕЗАКОННОГО</w:t>
      </w:r>
    </w:p>
    <w:p w:rsidR="00083572" w:rsidRDefault="00083572">
      <w:pPr>
        <w:pStyle w:val="ConsPlusTitle"/>
        <w:jc w:val="center"/>
      </w:pPr>
      <w:r>
        <w:t>ПОТРЕБЛЕНИЯ НАРКОТИЧЕСКИХ СРЕДСТВ И ПСИХОТРОПНЫХ ВЕЩЕСТВ,</w:t>
      </w:r>
    </w:p>
    <w:p w:rsidR="00083572" w:rsidRDefault="00083572">
      <w:pPr>
        <w:pStyle w:val="ConsPlusTitle"/>
        <w:jc w:val="center"/>
      </w:pPr>
      <w:r>
        <w:t>ИХ АНАЛОГОВ И НОВЫХ ПОТЕНЦИАЛЬНО ОПАСНЫХ ПСИХОАКТИВНЫХ</w:t>
      </w:r>
    </w:p>
    <w:p w:rsidR="00083572" w:rsidRDefault="00083572">
      <w:pPr>
        <w:pStyle w:val="ConsPlusTitle"/>
        <w:jc w:val="center"/>
      </w:pPr>
      <w:r>
        <w:t>ВЕЩЕСТВ, НАРКОМАНИИ, АЛКОГОЛИЗМА И ТОКСИКОМАНИИ</w:t>
      </w:r>
    </w:p>
    <w:p w:rsidR="00083572" w:rsidRDefault="00083572">
      <w:pPr>
        <w:pStyle w:val="ConsPlusNormal"/>
        <w:jc w:val="center"/>
      </w:pPr>
      <w:r>
        <w:t xml:space="preserve">(в ред. Законов Пермского края от 05.04.2007 </w:t>
      </w:r>
      <w:hyperlink r:id="rId78" w:history="1">
        <w:r>
          <w:rPr>
            <w:color w:val="0000FF"/>
          </w:rPr>
          <w:t>N 31-ПК</w:t>
        </w:r>
      </w:hyperlink>
      <w:r>
        <w:t>,</w:t>
      </w:r>
    </w:p>
    <w:p w:rsidR="00083572" w:rsidRDefault="00083572">
      <w:pPr>
        <w:pStyle w:val="ConsPlusNormal"/>
        <w:jc w:val="center"/>
      </w:pPr>
      <w:r>
        <w:t xml:space="preserve">от 31.03.2014 </w:t>
      </w:r>
      <w:hyperlink r:id="rId79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80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 xml:space="preserve">Статья 7. Полномочия Законодательного Собрания Пермского края в сфере профилактики незаконного потребления наркотических средств и психотропных веществ, их аналогов и новых </w:t>
      </w:r>
      <w:r>
        <w:lastRenderedPageBreak/>
        <w:t>потенциально опасных психоактивных веществ, наркомании, алкоголизма и токсикомании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25.02.2011 </w:t>
      </w:r>
      <w:hyperlink r:id="rId81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82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83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К полномочиям Законодательного Собрания Пермского края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относятся: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25.02.2011 </w:t>
      </w:r>
      <w:hyperlink r:id="rId84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85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86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законодательное регулирование отношений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87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88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контроль за исполнением краевого законодательства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25.02.2011 </w:t>
      </w:r>
      <w:hyperlink r:id="rId89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90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91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утверждение объема финансовых средств, направляемых на реализацию мероприятий по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92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93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иные полномочия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в соответствии с федеральным и краевым законодательством.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25.02.2011 </w:t>
      </w:r>
      <w:hyperlink r:id="rId94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95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96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8. Полномочия Правительства Пермского края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25.02.2011 </w:t>
      </w:r>
      <w:hyperlink r:id="rId97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98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99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К полномочиям Правительства Пермского края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относятся: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25.02.2011 </w:t>
      </w:r>
      <w:hyperlink r:id="rId100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101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02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разработка, утверждение и реализация государственных программ Пермского края, подпрограмм государственных программ Пермского края по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03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04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координация деятельности исполнительных органов государственной власти и иных организаций, реализующих государственные программы Пермского края, подпрограммы государственных программ Пермского края по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05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06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 xml:space="preserve">развитие деятельности учреждений социальной сферы: здравоохранения, образования, </w:t>
      </w:r>
      <w:r>
        <w:lastRenderedPageBreak/>
        <w:t>культуры, физической культуры и спорта;</w:t>
      </w:r>
    </w:p>
    <w:p w:rsidR="00083572" w:rsidRDefault="00083572">
      <w:pPr>
        <w:pStyle w:val="ConsPlusNormal"/>
        <w:ind w:firstLine="540"/>
        <w:jc w:val="both"/>
      </w:pPr>
      <w:r>
        <w:t>поддержка и развитие системы психологической и социальной реабилитации лиц, страдающих алкоголизмом, наркоманией и токсикоманией;</w:t>
      </w:r>
    </w:p>
    <w:p w:rsidR="00083572" w:rsidRDefault="00083572">
      <w:pPr>
        <w:pStyle w:val="ConsPlusNormal"/>
        <w:ind w:firstLine="540"/>
        <w:jc w:val="both"/>
      </w:pPr>
      <w:r>
        <w:t>реализация государственной политики поддержки семьи и детства, разработка программ по профилактике правонарушений среди несовершеннолетних;</w:t>
      </w:r>
    </w:p>
    <w:p w:rsidR="00083572" w:rsidRDefault="00083572">
      <w:pPr>
        <w:pStyle w:val="ConsPlusNormal"/>
        <w:ind w:firstLine="540"/>
        <w:jc w:val="both"/>
      </w:pPr>
      <w:r>
        <w:t>иные полномочия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в соответствии с федеральным и краевым законодательством.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25.02.2011 </w:t>
      </w:r>
      <w:hyperlink r:id="rId107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108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09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 xml:space="preserve">Статья 9. Исключена. - </w:t>
      </w:r>
      <w:hyperlink r:id="rId110" w:history="1">
        <w:r>
          <w:rPr>
            <w:color w:val="0000FF"/>
          </w:rPr>
          <w:t>Закон</w:t>
        </w:r>
      </w:hyperlink>
      <w:r>
        <w:t xml:space="preserve"> Пермской области от 11.11.2005 N 2654-592.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 xml:space="preserve">Статья 10. Утратила силу. - </w:t>
      </w:r>
      <w:hyperlink r:id="rId111" w:history="1">
        <w:r>
          <w:rPr>
            <w:color w:val="0000FF"/>
          </w:rPr>
          <w:t>Закон</w:t>
        </w:r>
      </w:hyperlink>
      <w:r>
        <w:t xml:space="preserve"> Пермского края от 31.03.2014 N 321-ПК.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11. Задачи уполномоченных исполнительных органов государственной власти в сфере здравоохранения по осуществлению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25.02.2011 </w:t>
      </w:r>
      <w:hyperlink r:id="rId112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113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14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Основными задачами уполномоченных исполнительных органов государственной власти в сфере здравоохранения по осуществлению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являются: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05.04.2007 </w:t>
      </w:r>
      <w:hyperlink r:id="rId115" w:history="1">
        <w:r>
          <w:rPr>
            <w:color w:val="0000FF"/>
          </w:rPr>
          <w:t>N 31-ПК</w:t>
        </w:r>
      </w:hyperlink>
      <w:r>
        <w:t xml:space="preserve">, от 25.02.2011 </w:t>
      </w:r>
      <w:hyperlink r:id="rId116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117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18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пропаганда здорового образа жизни, осуществление мероприятий по предупреждению и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19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20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оказание специализированной диагностической и лечебно-восстановительной помощи социально дезадаптированным лицам;</w:t>
      </w:r>
    </w:p>
    <w:p w:rsidR="00083572" w:rsidRDefault="00083572">
      <w:pPr>
        <w:pStyle w:val="ConsPlusNormal"/>
        <w:ind w:firstLine="540"/>
        <w:jc w:val="both"/>
      </w:pPr>
      <w:r>
        <w:t>оказание консультативной помощи родителям (законным представителям) несовершеннолетних, проходящих соответствующее лечение от алкоголизма, наркомании и токсикомании;</w:t>
      </w:r>
    </w:p>
    <w:p w:rsidR="00083572" w:rsidRDefault="00083572">
      <w:pPr>
        <w:pStyle w:val="ConsPlusNormal"/>
        <w:ind w:firstLine="540"/>
        <w:jc w:val="both"/>
      </w:pPr>
      <w:r>
        <w:t>оказание консультативной помощи специалистам государственных учреждений, осуществляющих мероприятия по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05.04.2007 </w:t>
      </w:r>
      <w:hyperlink r:id="rId121" w:history="1">
        <w:r>
          <w:rPr>
            <w:color w:val="0000FF"/>
          </w:rPr>
          <w:t>N 31-ПК</w:t>
        </w:r>
      </w:hyperlink>
      <w:r>
        <w:t xml:space="preserve">, от 31.03.2014 </w:t>
      </w:r>
      <w:hyperlink r:id="rId122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23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выявление больных алкоголизмом, наркоманией и токсикоманией и принятие мер по направлению их в специализированные учреждения здравоохранения для оказания лечебной и реабилитационной помощи.</w:t>
      </w:r>
    </w:p>
    <w:p w:rsidR="00083572" w:rsidRDefault="00083572">
      <w:pPr>
        <w:pStyle w:val="ConsPlusNormal"/>
        <w:ind w:firstLine="540"/>
        <w:jc w:val="both"/>
      </w:pPr>
      <w:r>
        <w:t>Организационно-методическое руководство по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осуществляется специализированными наркологическими учреждениями совместно с центрами медицинской профилактики при постоянном взаимодействии с органами внутренних дел, образования, социальной защиты, молодежными и другими организациями.</w:t>
      </w:r>
    </w:p>
    <w:p w:rsidR="00083572" w:rsidRDefault="00083572">
      <w:pPr>
        <w:pStyle w:val="ConsPlusNormal"/>
        <w:jc w:val="both"/>
      </w:pPr>
      <w:r>
        <w:lastRenderedPageBreak/>
        <w:t xml:space="preserve">(в ред. Законов Пермского края от 31.03.2014 </w:t>
      </w:r>
      <w:hyperlink r:id="rId124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25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12. Задачи уполномоченных исполнительных органов государственной власти в сфере образования по осуществлению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25.02.2011 </w:t>
      </w:r>
      <w:hyperlink r:id="rId126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127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28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Основными задачами уполномоченных исполнительных органов государственной власти в сфере образования по осуществлению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являются: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05.04.2007 </w:t>
      </w:r>
      <w:hyperlink r:id="rId129" w:history="1">
        <w:r>
          <w:rPr>
            <w:color w:val="0000FF"/>
          </w:rPr>
          <w:t>N 31-ПК</w:t>
        </w:r>
      </w:hyperlink>
      <w:r>
        <w:t xml:space="preserve">, от 25.02.2011 </w:t>
      </w:r>
      <w:hyperlink r:id="rId130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131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32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реализация образовательных программ по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33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34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организация досуга детей и подростков: создание клубов по интересам, кружков и объединений, спортивных секций;</w:t>
      </w:r>
    </w:p>
    <w:p w:rsidR="00083572" w:rsidRDefault="00083572">
      <w:pPr>
        <w:pStyle w:val="ConsPlusNormal"/>
        <w:ind w:firstLine="540"/>
        <w:jc w:val="both"/>
      </w:pPr>
      <w:r>
        <w:t>организация летней занятости и отдыха учащихся;</w:t>
      </w:r>
    </w:p>
    <w:p w:rsidR="00083572" w:rsidRDefault="00083572">
      <w:pPr>
        <w:pStyle w:val="ConsPlusNormal"/>
        <w:ind w:firstLine="540"/>
        <w:jc w:val="both"/>
      </w:pPr>
      <w:r>
        <w:t>осуществление педагогической поддержки детским и молодежным общественным объединениям;</w:t>
      </w:r>
    </w:p>
    <w:p w:rsidR="00083572" w:rsidRDefault="00083572">
      <w:pPr>
        <w:pStyle w:val="ConsPlusNormal"/>
        <w:ind w:firstLine="540"/>
        <w:jc w:val="both"/>
      </w:pPr>
      <w:r>
        <w:t>пропаганда здорового образа жизни, осуществление мероприятий по первичной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35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36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организация и обеспечение социально-психологической, педагогической помощи и коррекции детей и подростков с проблемами развития и обучения в целях предупреждения социальной дезадаптации и девиантного поведения;</w:t>
      </w:r>
    </w:p>
    <w:p w:rsidR="00083572" w:rsidRDefault="00083572">
      <w:pPr>
        <w:pStyle w:val="ConsPlusNormal"/>
        <w:ind w:firstLine="540"/>
        <w:jc w:val="both"/>
      </w:pPr>
      <w:r>
        <w:t>оказание психолого-педагогической помощи и консультирования родителей (законных представителей), имеющих затруднения в воспитании детей;</w:t>
      </w:r>
    </w:p>
    <w:p w:rsidR="00083572" w:rsidRDefault="00083572">
      <w:pPr>
        <w:pStyle w:val="ConsPlusNormal"/>
        <w:ind w:firstLine="540"/>
        <w:jc w:val="both"/>
      </w:pPr>
      <w:r>
        <w:t>выявление и учет несовершеннолетних, не посещающих учреждения образования, принятие мер по обеспечению получения ими общего образования.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137" w:history="1">
        <w:r>
          <w:rPr>
            <w:color w:val="0000FF"/>
          </w:rPr>
          <w:t>Закона</w:t>
        </w:r>
      </w:hyperlink>
      <w:r>
        <w:t xml:space="preserve"> Пермского края от 08.10.2008 N 325-ПК)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13. Задачи комиссий по делам несовершеннолетних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38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39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Задачами комиссий по делам несовершеннолетних в осуществлении мероприятий по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являются: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40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41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координация деятельности всех органов и учреждений, реализующих программы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среди несовершеннолетних;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42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43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 xml:space="preserve">организация контроля за реализацией прав детей и подростков в семье, в сфере образования, </w:t>
      </w:r>
      <w:r>
        <w:lastRenderedPageBreak/>
        <w:t>охраны здоровья, социального обеспечения;</w:t>
      </w:r>
    </w:p>
    <w:p w:rsidR="00083572" w:rsidRDefault="00083572">
      <w:pPr>
        <w:pStyle w:val="ConsPlusNormal"/>
        <w:ind w:firstLine="540"/>
        <w:jc w:val="both"/>
      </w:pPr>
      <w:r>
        <w:t>принятие мер к обеспечению защиты несовершеннолетних от физического, психического, психологического, сексуального и иных форм насилия;</w:t>
      </w:r>
    </w:p>
    <w:p w:rsidR="00083572" w:rsidRDefault="00083572">
      <w:pPr>
        <w:pStyle w:val="ConsPlusNormal"/>
        <w:ind w:firstLine="540"/>
        <w:jc w:val="both"/>
      </w:pPr>
      <w:r>
        <w:t>учет детей и подростков, склонных к употреблению алкогольной продукции, наркотических средств и токсических веществ и употребляющих их, координация усилий всех учреждений по оказанию лечебной и реабилитационной помощи этим детям и подросткам;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Закона</w:t>
        </w:r>
      </w:hyperlink>
      <w:r>
        <w:t xml:space="preserve"> Пермского края от 31.03.2014 N 321-ПК)</w:t>
      </w:r>
    </w:p>
    <w:p w:rsidR="00083572" w:rsidRDefault="00083572">
      <w:pPr>
        <w:pStyle w:val="ConsPlusNormal"/>
        <w:ind w:firstLine="540"/>
        <w:jc w:val="both"/>
      </w:pPr>
      <w:r>
        <w:t xml:space="preserve">абзац исключен. - </w:t>
      </w:r>
      <w:hyperlink r:id="rId145" w:history="1">
        <w:r>
          <w:rPr>
            <w:color w:val="0000FF"/>
          </w:rPr>
          <w:t>Закон</w:t>
        </w:r>
      </w:hyperlink>
      <w:r>
        <w:t xml:space="preserve"> Пермской области от 27.12.2004 N 1992-437.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14. Задачи органов социальной защиты и социального обслуживания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46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47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Задачами органов социальной защиты и социального обслуживания по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являются: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48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49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пропаганда здорового образа жизни, осуществление мероприятий по первичной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50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51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выявление семей, которые нуждаются в социальных услугах в связи с наличием в своем составе лиц, особенно несовершеннолетних, страдающих алкоголизмом, наркоманией и токсикоманией;</w:t>
      </w:r>
    </w:p>
    <w:p w:rsidR="00083572" w:rsidRDefault="00083572">
      <w:pPr>
        <w:pStyle w:val="ConsPlusNormal"/>
        <w:ind w:firstLine="540"/>
        <w:jc w:val="both"/>
      </w:pPr>
      <w:r>
        <w:t>определение необходимых направлений социальной реабилитации, видов и форм социального обслуживания лиц, особенно несовершеннолетних, прошедших курс лечения от алкоголизма, наркомании и токсикомании, их семей;</w:t>
      </w:r>
    </w:p>
    <w:p w:rsidR="00083572" w:rsidRDefault="00083572">
      <w:pPr>
        <w:pStyle w:val="ConsPlusNormal"/>
        <w:ind w:firstLine="540"/>
        <w:jc w:val="both"/>
      </w:pPr>
      <w:r>
        <w:t>предоставление социальных услуг на различных этапах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токсикомании, обеспечивающих защиту прав и законных интересов больных алкоголизмом, наркоманией и токсикоманией.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52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53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15. Задачи и полномочия специализированных учреждений по социальной реабилитации несовершеннолетних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54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55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Основными задачами специализированных учреждений по социальной реабилитации несовершеннолетних (социально-реабилитационных центров, социальных приютов, центров помощи детям, оставшимся без попечения родителей, и других), осуществляющих профилактику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токсикомании, являются: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56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57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обеспечение защиты прав и законных интересов несовершеннолетних, оказавшихся в трудной жизненной ситуации, обеспечение временного проживания с полным государственным обеспечением, включая медицинское обслуживание, коммунальные услуги;</w:t>
      </w:r>
    </w:p>
    <w:p w:rsidR="00083572" w:rsidRDefault="00083572">
      <w:pPr>
        <w:pStyle w:val="ConsPlusNormal"/>
        <w:ind w:firstLine="540"/>
        <w:jc w:val="both"/>
      </w:pPr>
      <w:r>
        <w:t xml:space="preserve">выявление и анализ причин, обусловивших безнадзорность, социальную дезадаптацию </w:t>
      </w:r>
      <w:r>
        <w:lastRenderedPageBreak/>
        <w:t>несовершеннолетних, внесение предложений по их устранению в соответствующие государственные органы и учреждения;</w:t>
      </w:r>
    </w:p>
    <w:p w:rsidR="00083572" w:rsidRDefault="00083572">
      <w:pPr>
        <w:pStyle w:val="ConsPlusNormal"/>
        <w:ind w:firstLine="540"/>
        <w:jc w:val="both"/>
      </w:pPr>
      <w:r>
        <w:t>обеспечение несовершеннолетних, имеющих различные формы дезадаптации, доступной, квалифицированной социальной, правовой, психологической, медицинской и педагогической помощью на основе программ социальной реабилитации, включающих профессионально-трудовые, учебные, культурные, спортивно-оздоровительные и иные мероприятия;</w:t>
      </w:r>
    </w:p>
    <w:p w:rsidR="00083572" w:rsidRDefault="00083572">
      <w:pPr>
        <w:pStyle w:val="ConsPlusNormal"/>
        <w:ind w:firstLine="540"/>
        <w:jc w:val="both"/>
      </w:pPr>
      <w:r>
        <w:t>обеспечение воспитанникам специализированных учреждений по социальной реабилитации несовершеннолетних возможности медицинского обследования и обучения в образовательных учреждениях.</w:t>
      </w:r>
    </w:p>
    <w:p w:rsidR="00083572" w:rsidRDefault="00083572">
      <w:pPr>
        <w:pStyle w:val="ConsPlusNormal"/>
        <w:ind w:firstLine="540"/>
        <w:jc w:val="both"/>
      </w:pPr>
      <w:r>
        <w:t xml:space="preserve">Направление несовершеннолетних в специализированные учреждения по социальной реабилитации осуществляется в соответствии с Федеральным </w:t>
      </w:r>
      <w:hyperlink r:id="rId158" w:history="1">
        <w:r>
          <w:rPr>
            <w:color w:val="0000FF"/>
          </w:rPr>
          <w:t>законом</w:t>
        </w:r>
      </w:hyperlink>
      <w:r>
        <w:t xml:space="preserve"> "Об основах системы профилактики безнадзорности и правонарушений несовершеннолетних".</w:t>
      </w:r>
    </w:p>
    <w:p w:rsidR="00083572" w:rsidRDefault="00083572">
      <w:pPr>
        <w:pStyle w:val="ConsPlusNormal"/>
        <w:ind w:firstLine="540"/>
        <w:jc w:val="both"/>
      </w:pPr>
      <w:r>
        <w:t>Специализированные учреждения для несовершеннолетних, нуждающихся в социальной реабилитации, создаются в порядке, установленном федеральным законодательством.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16. Задачи органов государственной службы занятости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59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60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Основными задачами органов государственной службы занятости в соответствии с законодательством Российской Федерации по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являются: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61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62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содействие реализации права граждан на труд, на выбор рода деятельности и профессии;</w:t>
      </w:r>
    </w:p>
    <w:p w:rsidR="00083572" w:rsidRDefault="00083572">
      <w:pPr>
        <w:pStyle w:val="ConsPlusNormal"/>
        <w:ind w:firstLine="540"/>
        <w:jc w:val="both"/>
      </w:pPr>
      <w:r>
        <w:t>организация профессиональной ориентации и консультирования, профессиональной подготовки и переподготовки.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17. Задачи уполномоченных исполнительных органов государственной власти по делам молодежи по осуществлению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25.02.2011 </w:t>
      </w:r>
      <w:hyperlink r:id="rId163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164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65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Уполномоченные исполнительные органы государственной власти по делам молодежи по осуществлению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осуществляют мероприятия по защите прав молодежи, организации занятости и досуга, предупреждению безнадзорности среди несовершеннолетних, оказанию социальной поддержки, проводят работу по развитию антиалкогольной и антинаркотической пропаганды и формированию в молодежной среде антиалкогольных и антинаркотических установок.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25.02.2011 </w:t>
      </w:r>
      <w:hyperlink r:id="rId166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167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68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18. Задачи уполномоченных исполнительных органов государственной власти в сфере культуры, физической культуры, спорта и туризма по осуществлению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25.02.2011 </w:t>
      </w:r>
      <w:hyperlink r:id="rId169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170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71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lastRenderedPageBreak/>
        <w:t>Основными задачами уполномоченных исполнительных органов государственной власти в сфере культуры, физической культуры, спорта и туризма по осуществлению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являются: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25.02.2011 </w:t>
      </w:r>
      <w:hyperlink r:id="rId172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173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74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оказание содействия гражданам, в том числе несовершеннолетним, в удовлетворении их духовных потребностей, приобщении к ценностям отечественной и мировой культуры, в обеспечении досуга, отдыха, спорта и туризма;</w:t>
      </w:r>
    </w:p>
    <w:p w:rsidR="00083572" w:rsidRDefault="00083572">
      <w:pPr>
        <w:pStyle w:val="ConsPlusNormal"/>
        <w:ind w:firstLine="540"/>
        <w:jc w:val="both"/>
      </w:pPr>
      <w:r>
        <w:t>расширение сети подростковых клубов по месту жительства и учебы, создание условий для занятий физической культурой путем укрепления материальной базы физической культуры и спорта, пропаганды здорового образа жизни в обществе.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19. Координация деятельности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25.02.2011 </w:t>
      </w:r>
      <w:hyperlink r:id="rId175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176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77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 xml:space="preserve">(в ред. </w:t>
      </w:r>
      <w:hyperlink r:id="rId178" w:history="1">
        <w:r>
          <w:rPr>
            <w:color w:val="0000FF"/>
          </w:rPr>
          <w:t>Закона</w:t>
        </w:r>
      </w:hyperlink>
      <w:r>
        <w:t xml:space="preserve"> Пермского края от 05.04.2007 N 31-ПК)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Координация деятельности органов государственной власти Пермского края, государственных учреждений и организаций Пермского края в сфере профилактики осуществляется государственным органом Пермского края, уполномоченным на осуществление координации деятельности в указанной сфере.</w:t>
      </w:r>
    </w:p>
    <w:p w:rsidR="00083572" w:rsidRDefault="00083572">
      <w:pPr>
        <w:pStyle w:val="ConsPlusNormal"/>
        <w:ind w:firstLine="540"/>
        <w:jc w:val="both"/>
      </w:pPr>
      <w:r>
        <w:t>Порядок осуществления указанным органом деятельности определяется Правительством Пермского края.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19.1. Региональные (национально-региональные) компоненты государственных образовательных стандартов</w:t>
      </w:r>
    </w:p>
    <w:p w:rsidR="00083572" w:rsidRDefault="00083572">
      <w:pPr>
        <w:pStyle w:val="ConsPlusNormal"/>
        <w:ind w:firstLine="540"/>
        <w:jc w:val="both"/>
      </w:pPr>
      <w:r>
        <w:t xml:space="preserve">(введена </w:t>
      </w:r>
      <w:hyperlink r:id="rId179" w:history="1">
        <w:r>
          <w:rPr>
            <w:color w:val="0000FF"/>
          </w:rPr>
          <w:t>Законом</w:t>
        </w:r>
      </w:hyperlink>
      <w:r>
        <w:t xml:space="preserve"> Пермского края от 05.04.2007 N 31-ПК)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В учреждениях дошкольного, общего, профессионального образования Пермского края осуществляется внедрение образовательных программ, направленных на формирование жизненных навыков и профилактику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токсикомании, разработанных и утвержденных Министерством образования Пермского края.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80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81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19.2. Научное сопровождение деятельности по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82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83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 xml:space="preserve">(введена </w:t>
      </w:r>
      <w:hyperlink r:id="rId184" w:history="1">
        <w:r>
          <w:rPr>
            <w:color w:val="0000FF"/>
          </w:rPr>
          <w:t>Законом</w:t>
        </w:r>
      </w:hyperlink>
      <w:r>
        <w:t xml:space="preserve"> Пермского края от 05.04.2007 N 31-ПК)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1. Разработка мер по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осуществляется на основе научных исследований факторов, способствующих распространению алкоголизма, наркомании и токсикомании на территории Пермского края.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85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86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2. Отчеты о результатах проведенных научных исследований ежегодно направляются губернатору Пермского края и Законодательному Собранию Пермского края.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Title"/>
        <w:jc w:val="center"/>
      </w:pPr>
      <w:r>
        <w:t>Глава III. СТРУКТУРА И ОСНОВНЫЕ НАПРАВЛЕНИЯ КОМПЛЕКСНОЙ</w:t>
      </w:r>
    </w:p>
    <w:p w:rsidR="00083572" w:rsidRDefault="00083572">
      <w:pPr>
        <w:pStyle w:val="ConsPlusTitle"/>
        <w:jc w:val="center"/>
      </w:pPr>
      <w:r>
        <w:t>ПРОФИЛАКТИКИ НЕЗАКОННОГО ПОТРЕБЛЕНИЯ НАРКОТИЧЕСКИХ СРЕДСТВ</w:t>
      </w:r>
    </w:p>
    <w:p w:rsidR="00083572" w:rsidRDefault="00083572">
      <w:pPr>
        <w:pStyle w:val="ConsPlusTitle"/>
        <w:jc w:val="center"/>
      </w:pPr>
      <w:r>
        <w:t>И ПСИХОТРОПНЫХ ВЕЩЕСТВ, ИХ АНАЛОГОВ И НОВЫХ ПОТЕНЦИАЛЬНО</w:t>
      </w:r>
    </w:p>
    <w:p w:rsidR="00083572" w:rsidRDefault="00083572">
      <w:pPr>
        <w:pStyle w:val="ConsPlusTitle"/>
        <w:jc w:val="center"/>
      </w:pPr>
      <w:r>
        <w:t>ОПАСНЫХ ПСИХОАКТИВНЫХ ВЕЩЕСТВ, НАРКОМАНИИ, АЛКОГОЛИЗМА</w:t>
      </w:r>
    </w:p>
    <w:p w:rsidR="00083572" w:rsidRDefault="00083572">
      <w:pPr>
        <w:pStyle w:val="ConsPlusTitle"/>
        <w:jc w:val="center"/>
      </w:pPr>
      <w:r>
        <w:t>И ТОКСИКОМАНИИ</w:t>
      </w:r>
    </w:p>
    <w:p w:rsidR="00083572" w:rsidRDefault="00083572">
      <w:pPr>
        <w:pStyle w:val="ConsPlusNormal"/>
        <w:jc w:val="center"/>
      </w:pPr>
      <w:r>
        <w:t xml:space="preserve">(в ред. Законов Пермского края от 31.03.2014 </w:t>
      </w:r>
      <w:hyperlink r:id="rId187" w:history="1">
        <w:r>
          <w:rPr>
            <w:color w:val="0000FF"/>
          </w:rPr>
          <w:t>N 321-ПК</w:t>
        </w:r>
      </w:hyperlink>
      <w:r>
        <w:t>,</w:t>
      </w:r>
    </w:p>
    <w:p w:rsidR="00083572" w:rsidRDefault="00083572">
      <w:pPr>
        <w:pStyle w:val="ConsPlusNormal"/>
        <w:jc w:val="center"/>
      </w:pPr>
      <w:r>
        <w:t xml:space="preserve">от 08.06.2015 </w:t>
      </w:r>
      <w:hyperlink r:id="rId188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20. Наркологическая помощь и принципы ее оказания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Наркологическая помощь больным алкоголизмом, наркоманией и токсикоманией оказывается сетью специализированных наркологических учреждений государственной, муниципальной и частной систем здравоохранения, получивших лицензию на указанный вид деятельности в порядке, установленном федеральным и краевым законодательством.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189" w:history="1">
        <w:r>
          <w:rPr>
            <w:color w:val="0000FF"/>
          </w:rPr>
          <w:t>Закона</w:t>
        </w:r>
      </w:hyperlink>
      <w:r>
        <w:t xml:space="preserve"> Пермского края от 25.02.2011 N 747-ПК)</w:t>
      </w:r>
    </w:p>
    <w:p w:rsidR="00083572" w:rsidRDefault="00083572">
      <w:pPr>
        <w:pStyle w:val="ConsPlusNormal"/>
        <w:ind w:firstLine="540"/>
        <w:jc w:val="both"/>
      </w:pPr>
      <w:r>
        <w:t>Наркологическая помощь включает в себя консультативно-диагностическую, лечебную, психопрофилактическую, реабилитационную помощь лицам, страдающим алкоголизмом, наркоманией, токсикоманией во внебольничных и стационарных условиях.</w:t>
      </w:r>
    </w:p>
    <w:p w:rsidR="00083572" w:rsidRDefault="00083572">
      <w:pPr>
        <w:pStyle w:val="ConsPlusNormal"/>
        <w:ind w:firstLine="540"/>
        <w:jc w:val="both"/>
      </w:pPr>
      <w:r>
        <w:t>Наркологическая помощь оказывается при добровольном обращении лица или с его согласия, за исключением случаев, предусмотренных законом.</w:t>
      </w:r>
    </w:p>
    <w:p w:rsidR="00083572" w:rsidRDefault="00083572">
      <w:pPr>
        <w:pStyle w:val="ConsPlusNormal"/>
        <w:ind w:firstLine="540"/>
        <w:jc w:val="both"/>
      </w:pPr>
      <w:r>
        <w:t>Несовершеннолетним в возрасте до 16 лет, а также лицам, признанным в установленном законом порядке недееспособными, наркологическая помощь оказывается по просьбе или с согласия их законных представителей в порядке, предусмотренном федеральным законодательством.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190" w:history="1">
        <w:r>
          <w:rPr>
            <w:color w:val="0000FF"/>
          </w:rPr>
          <w:t>Закона</w:t>
        </w:r>
      </w:hyperlink>
      <w:r>
        <w:t xml:space="preserve"> Пермской области от 11.11.2005 N 2654-592)</w:t>
      </w:r>
    </w:p>
    <w:p w:rsidR="00083572" w:rsidRDefault="00083572">
      <w:pPr>
        <w:pStyle w:val="ConsPlusNormal"/>
        <w:ind w:firstLine="540"/>
        <w:jc w:val="both"/>
      </w:pPr>
      <w:r>
        <w:t>Наркологическая помощь гарантируется и осуществляется на основе принципов бесплатности (в соответствии с адекватно обеспеченной "Программой государственных гарантий по обеспечению населения Пермской области медицинской помощью"), гуманности и соблюдения прав человека и гражданина.</w:t>
      </w:r>
    </w:p>
    <w:p w:rsidR="00083572" w:rsidRDefault="00083572">
      <w:pPr>
        <w:pStyle w:val="ConsPlusNormal"/>
        <w:ind w:firstLine="540"/>
        <w:jc w:val="both"/>
      </w:pPr>
      <w:r>
        <w:t>Граждане имеют право на дополнительные медицинские услуги, не предусмотренные базовым перечнем медицинских услуг, за дополнительную плату.</w:t>
      </w:r>
    </w:p>
    <w:p w:rsidR="00083572" w:rsidRDefault="00083572">
      <w:pPr>
        <w:pStyle w:val="ConsPlusNormal"/>
        <w:ind w:firstLine="540"/>
        <w:jc w:val="both"/>
      </w:pPr>
      <w:r>
        <w:t>Лечение больных алкоголизмом, наркоманией и токсикоманией проводится только в учреждениях государственной и муниципальной систем здравоохранения.</w:t>
      </w:r>
    </w:p>
    <w:p w:rsidR="00083572" w:rsidRDefault="00083572">
      <w:pPr>
        <w:pStyle w:val="ConsPlusNormal"/>
        <w:ind w:firstLine="540"/>
        <w:jc w:val="both"/>
      </w:pPr>
      <w:r>
        <w:t>Для диагностики и лечения алкоголизма, наркомании и токсикомании применяются средства и методы, разрешенные федеральным органом исполнительной власти в области здравоохранения.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21. Структура комплексной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91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92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Комплексная профилактика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включает: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93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94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первичную профилактику, адресованную гражданам, не имеющим опыта употребления психоактивных веществ, а также гражданам, употребляющим психоактивные вещества, у которых еще не возникла зависимость от них;</w:t>
      </w:r>
    </w:p>
    <w:p w:rsidR="00083572" w:rsidRDefault="00083572">
      <w:pPr>
        <w:pStyle w:val="ConsPlusNormal"/>
        <w:ind w:firstLine="540"/>
        <w:jc w:val="both"/>
      </w:pPr>
      <w:r>
        <w:t>вторичную профилактику в виде лечебных мероприятий, адресованных гражданам со сформировавшейся зависимостью от психоактивных веществ;</w:t>
      </w:r>
    </w:p>
    <w:p w:rsidR="00083572" w:rsidRDefault="00083572">
      <w:pPr>
        <w:pStyle w:val="ConsPlusNormal"/>
        <w:ind w:firstLine="540"/>
        <w:jc w:val="both"/>
      </w:pPr>
      <w:r>
        <w:t>третичную профилактику или комплексную реабилитацию лиц, прошедших курс лечения на этапе вторичной профилактики, либо лиц с девиантным поведением.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22. Первичная профилактика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Первичная профилактика включает обучение, запрещение пропаганды психоактивных веществ, психологическое консультирование, психотерапию и выявление граждан, страдающих алкоголизмом, наркоманией и токсикоманией.</w:t>
      </w:r>
    </w:p>
    <w:p w:rsidR="00083572" w:rsidRDefault="00083572">
      <w:pPr>
        <w:pStyle w:val="ConsPlusNormal"/>
        <w:ind w:firstLine="540"/>
        <w:jc w:val="both"/>
      </w:pPr>
      <w:r>
        <w:t>Обучение включает:</w:t>
      </w:r>
    </w:p>
    <w:p w:rsidR="00083572" w:rsidRDefault="00083572">
      <w:pPr>
        <w:pStyle w:val="ConsPlusNormal"/>
        <w:ind w:firstLine="540"/>
        <w:jc w:val="both"/>
      </w:pPr>
      <w:r>
        <w:t>обучение граждан, в том числе несовершеннолетних, по программам самопрофилактики;</w:t>
      </w:r>
    </w:p>
    <w:p w:rsidR="00083572" w:rsidRDefault="00083572">
      <w:pPr>
        <w:pStyle w:val="ConsPlusNormal"/>
        <w:ind w:firstLine="540"/>
        <w:jc w:val="both"/>
      </w:pPr>
      <w:r>
        <w:t>раннее воспитание у несовершеннолетних внутренней системы запретов на аддиктивное поведение, а также воспитание неаддиктивной системы получения удовольствий и снятия напряжения;</w:t>
      </w:r>
    </w:p>
    <w:p w:rsidR="00083572" w:rsidRDefault="00083572">
      <w:pPr>
        <w:pStyle w:val="ConsPlusNormal"/>
        <w:ind w:firstLine="540"/>
        <w:jc w:val="both"/>
      </w:pPr>
      <w:r>
        <w:t>обучение законных представителей - родителей, усыновителей, опекунов, попечителей навыкам бесконфликтного общения с детьми;</w:t>
      </w:r>
    </w:p>
    <w:p w:rsidR="00083572" w:rsidRDefault="00083572">
      <w:pPr>
        <w:pStyle w:val="ConsPlusNormal"/>
        <w:ind w:firstLine="540"/>
        <w:jc w:val="both"/>
      </w:pPr>
      <w:r>
        <w:t>обучение специалистов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навыкам раннего выявления аддиктивного поведения, проведение профилактических бесед и иные способы профилактической работы.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95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196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Запрещение пропаганды психоактивных веществ включает:</w:t>
      </w:r>
    </w:p>
    <w:p w:rsidR="00083572" w:rsidRDefault="00083572">
      <w:pPr>
        <w:pStyle w:val="ConsPlusNormal"/>
        <w:ind w:firstLine="540"/>
        <w:jc w:val="both"/>
      </w:pPr>
      <w:r>
        <w:t>запрещение пропаганды деятельности физических и юридических лиц, направленной на распространение сведений о способах, методах разработки, изготовления и использования, местах приобретения психоактивных веществ;</w:t>
      </w:r>
    </w:p>
    <w:p w:rsidR="00083572" w:rsidRDefault="00083572">
      <w:pPr>
        <w:pStyle w:val="ConsPlusNormal"/>
        <w:ind w:firstLine="540"/>
        <w:jc w:val="both"/>
      </w:pPr>
      <w:r>
        <w:t xml:space="preserve">абзац исключен. - </w:t>
      </w:r>
      <w:hyperlink r:id="rId197" w:history="1">
        <w:r>
          <w:rPr>
            <w:color w:val="0000FF"/>
          </w:rPr>
          <w:t>Закон</w:t>
        </w:r>
      </w:hyperlink>
      <w:r>
        <w:t xml:space="preserve"> Пермской области от 11.11.2005 N 2654-592.</w:t>
      </w:r>
    </w:p>
    <w:p w:rsidR="00083572" w:rsidRDefault="00083572">
      <w:pPr>
        <w:pStyle w:val="ConsPlusNormal"/>
        <w:ind w:firstLine="540"/>
        <w:jc w:val="both"/>
      </w:pPr>
      <w:r>
        <w:t>Психологическое консультирование и психотерапия включают:</w:t>
      </w:r>
    </w:p>
    <w:p w:rsidR="00083572" w:rsidRDefault="00083572">
      <w:pPr>
        <w:pStyle w:val="ConsPlusNormal"/>
        <w:ind w:firstLine="540"/>
        <w:jc w:val="both"/>
      </w:pPr>
      <w:r>
        <w:t>психологическое консультирование семей, входящих в группу риска;</w:t>
      </w:r>
    </w:p>
    <w:p w:rsidR="00083572" w:rsidRDefault="00083572">
      <w:pPr>
        <w:pStyle w:val="ConsPlusNormal"/>
        <w:ind w:firstLine="540"/>
        <w:jc w:val="both"/>
      </w:pPr>
      <w:r>
        <w:t>поведенческую терапию граждан, в том числе несовершеннолетних, с девиантным поведением;</w:t>
      </w:r>
    </w:p>
    <w:p w:rsidR="00083572" w:rsidRDefault="00083572">
      <w:pPr>
        <w:pStyle w:val="ConsPlusNormal"/>
        <w:ind w:firstLine="540"/>
        <w:jc w:val="both"/>
      </w:pPr>
      <w:r>
        <w:t>психотерапию граждан, в том числе несовершеннолетних, с различными формами социальной дезадаптации;</w:t>
      </w:r>
    </w:p>
    <w:p w:rsidR="00083572" w:rsidRDefault="00083572">
      <w:pPr>
        <w:pStyle w:val="ConsPlusNormal"/>
        <w:ind w:firstLine="540"/>
        <w:jc w:val="both"/>
      </w:pPr>
      <w:r>
        <w:t>психологическое консультирование и поддержку по телефону доверия граждан, в том числе несовершеннолетних, из групп риска.</w:t>
      </w:r>
    </w:p>
    <w:p w:rsidR="00083572" w:rsidRDefault="00083572">
      <w:pPr>
        <w:pStyle w:val="ConsPlusNormal"/>
        <w:ind w:firstLine="540"/>
        <w:jc w:val="both"/>
      </w:pPr>
      <w:r>
        <w:t>Выявление граждан, страдающих алкоголизмом, наркоманией и токсикоманией, включает диагностику типа и степени зависимости, а также факторов, предрасполагающих к возникновению зависимости, провоцирующих и поддерживающих эту зависимость.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23. Вторичная профилактика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Мероприятия вторичной профилактики предназначены для лиц, страдающих алкоголизмом, наркоманией и токсикоманией.</w:t>
      </w:r>
    </w:p>
    <w:p w:rsidR="00083572" w:rsidRDefault="00083572">
      <w:pPr>
        <w:pStyle w:val="ConsPlusNormal"/>
        <w:ind w:firstLine="540"/>
        <w:jc w:val="both"/>
      </w:pPr>
      <w:r>
        <w:t>Цель вторичной профилактики - преодоление физической и психической зависимости от психоактивных веществ.</w:t>
      </w:r>
    </w:p>
    <w:p w:rsidR="00083572" w:rsidRDefault="00083572">
      <w:pPr>
        <w:pStyle w:val="ConsPlusNormal"/>
        <w:ind w:firstLine="540"/>
        <w:jc w:val="both"/>
      </w:pPr>
      <w:r>
        <w:t>Задачи вторичной профилактики:</w:t>
      </w:r>
    </w:p>
    <w:p w:rsidR="00083572" w:rsidRDefault="00083572">
      <w:pPr>
        <w:pStyle w:val="ConsPlusNormal"/>
        <w:ind w:firstLine="540"/>
        <w:jc w:val="both"/>
      </w:pPr>
      <w:r>
        <w:t>осуществление комплекса лечебных мероприятий, направленных:</w:t>
      </w:r>
    </w:p>
    <w:p w:rsidR="00083572" w:rsidRDefault="00083572">
      <w:pPr>
        <w:pStyle w:val="ConsPlusNormal"/>
        <w:ind w:firstLine="540"/>
        <w:jc w:val="both"/>
      </w:pPr>
      <w:r>
        <w:t>на проведение детоксикации;</w:t>
      </w:r>
    </w:p>
    <w:p w:rsidR="00083572" w:rsidRDefault="00083572">
      <w:pPr>
        <w:pStyle w:val="ConsPlusNormal"/>
        <w:ind w:firstLine="540"/>
        <w:jc w:val="both"/>
      </w:pPr>
      <w:r>
        <w:t>на оказание неотложной наркологической помощи;</w:t>
      </w:r>
    </w:p>
    <w:p w:rsidR="00083572" w:rsidRDefault="00083572">
      <w:pPr>
        <w:pStyle w:val="ConsPlusNormal"/>
        <w:ind w:firstLine="540"/>
        <w:jc w:val="both"/>
      </w:pPr>
      <w:r>
        <w:t>на преодоление физической зависимости;</w:t>
      </w:r>
    </w:p>
    <w:p w:rsidR="00083572" w:rsidRDefault="00083572">
      <w:pPr>
        <w:pStyle w:val="ConsPlusNormal"/>
        <w:ind w:firstLine="540"/>
        <w:jc w:val="both"/>
      </w:pPr>
      <w:r>
        <w:t>на преодоление психической зависимости;</w:t>
      </w:r>
    </w:p>
    <w:p w:rsidR="00083572" w:rsidRDefault="00083572">
      <w:pPr>
        <w:pStyle w:val="ConsPlusNormal"/>
        <w:ind w:firstLine="540"/>
        <w:jc w:val="both"/>
      </w:pPr>
      <w:r>
        <w:t>на лечение заболеваний, сопутствующих алкоголизму, наркомании и токсикомании;</w:t>
      </w:r>
    </w:p>
    <w:p w:rsidR="00083572" w:rsidRDefault="00083572">
      <w:pPr>
        <w:pStyle w:val="ConsPlusNormal"/>
        <w:ind w:firstLine="540"/>
        <w:jc w:val="both"/>
      </w:pPr>
      <w:r>
        <w:t>на формирование среды, поддерживающей здоровый образ жизни, в ближайшем социальном окружении лиц, страдающих алкоголизмом, наркоманией и токсикоманией, посредством психотерапевтических мероприятий.</w:t>
      </w:r>
    </w:p>
    <w:p w:rsidR="00083572" w:rsidRDefault="00083572">
      <w:pPr>
        <w:pStyle w:val="ConsPlusNormal"/>
        <w:ind w:firstLine="540"/>
        <w:jc w:val="both"/>
      </w:pPr>
      <w:r>
        <w:t>Координация деятельности на этапе вторичной профилактики находится в компетенции уполномоченного исполнительного органа государственной власти Пермского края по здравоохранению.</w:t>
      </w:r>
    </w:p>
    <w:p w:rsidR="00083572" w:rsidRDefault="00083572">
      <w:pPr>
        <w:pStyle w:val="ConsPlusNormal"/>
        <w:jc w:val="both"/>
      </w:pPr>
      <w:r>
        <w:lastRenderedPageBreak/>
        <w:t xml:space="preserve">(в ред. </w:t>
      </w:r>
      <w:hyperlink r:id="rId198" w:history="1">
        <w:r>
          <w:rPr>
            <w:color w:val="0000FF"/>
          </w:rPr>
          <w:t>Закона</w:t>
        </w:r>
      </w:hyperlink>
      <w:r>
        <w:t xml:space="preserve"> Пермского края от 25.02.2011 N 747-ПК)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24. Третичная профилактика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Третичная профилактика - это реабилитация лиц, прошедших курс лечения на этапе вторичной профилактики, либо лиц с аддиктивным поведением, имеет целью возвращение им способности жить без психоактивных веществ.</w:t>
      </w:r>
    </w:p>
    <w:p w:rsidR="00083572" w:rsidRDefault="00083572">
      <w:pPr>
        <w:pStyle w:val="ConsPlusNormal"/>
        <w:ind w:firstLine="540"/>
        <w:jc w:val="both"/>
      </w:pPr>
      <w:r>
        <w:t>Система реабилитационных мероприятий адресована гражданам с аддиктивным поведением, избавленным от биологической, алкогольной, наркотической, токсической зависимости, но сохраняющим психологическую зависимость и находящимся в социальном окружении, провоцирующем аддиктивное поведение, и имеет целью формирование и удержание ремиссии, изменение социального окружения, провоцирующего аддиктивное поведение.</w:t>
      </w:r>
    </w:p>
    <w:p w:rsidR="00083572" w:rsidRDefault="00083572">
      <w:pPr>
        <w:pStyle w:val="ConsPlusNormal"/>
        <w:ind w:firstLine="540"/>
        <w:jc w:val="both"/>
      </w:pPr>
      <w:r>
        <w:t>Реабилитация включает в себя:</w:t>
      </w:r>
    </w:p>
    <w:p w:rsidR="00083572" w:rsidRDefault="00083572">
      <w:pPr>
        <w:pStyle w:val="ConsPlusNormal"/>
        <w:ind w:firstLine="540"/>
        <w:jc w:val="both"/>
      </w:pPr>
      <w:r>
        <w:t>медико-психологическую реабилитацию - систему медицинских и психологических мероприятий, предназначенных для потребителей психоактивных веществ без физической зависимости, но сохраняющих психологическую зависимость от наркотических и иных психоактивных веществ и направленных на формирование отказа граждан от аддиктивного поведения;</w:t>
      </w:r>
    </w:p>
    <w:p w:rsidR="00083572" w:rsidRDefault="00083572">
      <w:pPr>
        <w:pStyle w:val="ConsPlusNormal"/>
        <w:ind w:firstLine="540"/>
        <w:jc w:val="both"/>
      </w:pPr>
      <w:r>
        <w:t>социально-психологическую реабилитацию - систему медицинских, психологических и социальных мероприятий, предназначенных для потребителей психоактивных веществ без выраженной психологической зависимости от них и направленных на удержание ремиссии, профилактику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и формирование неаддиктивного социального окружения;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199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200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социальную реабилитацию - систему социальных мероприятий, предназначенных для лиц, избавившихся от физической и психологической зависимости от психоактивных веществ и направленных на удержание неаддиктивного социального окружения.</w:t>
      </w:r>
    </w:p>
    <w:p w:rsidR="00083572" w:rsidRDefault="00083572">
      <w:pPr>
        <w:pStyle w:val="ConsPlusNormal"/>
        <w:ind w:firstLine="540"/>
        <w:jc w:val="both"/>
      </w:pPr>
      <w:r>
        <w:t>Третичная профилактика осуществляется в учреждениях медико-социальной реабилитации.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Title"/>
        <w:jc w:val="center"/>
      </w:pPr>
      <w:r>
        <w:t>Глава IV. ПРОГРАММЫ ПО ПРОФИЛАКТИКЕ НЕЗАКОННОГО ПОТРЕБЛЕНИЯ</w:t>
      </w:r>
    </w:p>
    <w:p w:rsidR="00083572" w:rsidRDefault="00083572">
      <w:pPr>
        <w:pStyle w:val="ConsPlusTitle"/>
        <w:jc w:val="center"/>
      </w:pPr>
      <w:r>
        <w:t>НАРКОТИЧЕСКИХ СРЕДСТВ И ПСИХОТРОПНЫХ ВЕЩЕСТВ, ИХ АНАЛОГОВ</w:t>
      </w:r>
    </w:p>
    <w:p w:rsidR="00083572" w:rsidRDefault="00083572">
      <w:pPr>
        <w:pStyle w:val="ConsPlusTitle"/>
        <w:jc w:val="center"/>
      </w:pPr>
      <w:r>
        <w:t>И НОВЫХ ПОТЕНЦИАЛЬНО ОПАСНЫХ ПСИХОАКТИВНЫХ ВЕЩЕСТВ,</w:t>
      </w:r>
    </w:p>
    <w:p w:rsidR="00083572" w:rsidRDefault="00083572">
      <w:pPr>
        <w:pStyle w:val="ConsPlusTitle"/>
        <w:jc w:val="center"/>
      </w:pPr>
      <w:r>
        <w:t>НАРКОМАНИИ, АЛКОГОЛИЗМА И ТОКСИКОМАНИИ</w:t>
      </w:r>
    </w:p>
    <w:p w:rsidR="00083572" w:rsidRDefault="00083572">
      <w:pPr>
        <w:pStyle w:val="ConsPlusNormal"/>
        <w:jc w:val="center"/>
      </w:pPr>
      <w:r>
        <w:t xml:space="preserve">(в ред. Законов Пермского края от 31.03.2014 </w:t>
      </w:r>
      <w:hyperlink r:id="rId201" w:history="1">
        <w:r>
          <w:rPr>
            <w:color w:val="0000FF"/>
          </w:rPr>
          <w:t>N 321-ПК</w:t>
        </w:r>
      </w:hyperlink>
      <w:r>
        <w:t>,</w:t>
      </w:r>
    </w:p>
    <w:p w:rsidR="00083572" w:rsidRDefault="00083572">
      <w:pPr>
        <w:pStyle w:val="ConsPlusNormal"/>
        <w:jc w:val="center"/>
      </w:pPr>
      <w:r>
        <w:t xml:space="preserve">от 08.06.2015 </w:t>
      </w:r>
      <w:hyperlink r:id="rId202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25. Государственные программы Пермского края, подпрограммы государственной программы Пермского края по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203" w:history="1">
        <w:r>
          <w:rPr>
            <w:color w:val="0000FF"/>
          </w:rPr>
          <w:t>Закона</w:t>
        </w:r>
      </w:hyperlink>
      <w:r>
        <w:t xml:space="preserve"> Пермского края от 08.06.2015 N 484-ПК)</w:t>
      </w:r>
    </w:p>
    <w:p w:rsidR="00083572" w:rsidRDefault="00083572">
      <w:pPr>
        <w:pStyle w:val="ConsPlusNormal"/>
        <w:ind w:firstLine="540"/>
        <w:jc w:val="both"/>
      </w:pPr>
      <w:r>
        <w:t xml:space="preserve">(в ред. </w:t>
      </w:r>
      <w:hyperlink r:id="rId204" w:history="1">
        <w:r>
          <w:rPr>
            <w:color w:val="0000FF"/>
          </w:rPr>
          <w:t>Закона</w:t>
        </w:r>
      </w:hyperlink>
      <w:r>
        <w:t xml:space="preserve"> Пермского края от 31.03.2014 N 321-ПК)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1. С целью усиления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на территории Пермского края разрабатываются соответствующие государственные программы Пермского края, подпрограммы государственных программ Пермского края по профилактике незаконного потребления наркотических средств и психотропных веществ, наркомании, алкоголизма и токсикомании.</w:t>
      </w:r>
    </w:p>
    <w:p w:rsidR="00083572" w:rsidRDefault="00083572">
      <w:pPr>
        <w:pStyle w:val="ConsPlusNormal"/>
        <w:jc w:val="both"/>
      </w:pPr>
      <w:r>
        <w:t xml:space="preserve">(часть 1 в ред. </w:t>
      </w:r>
      <w:hyperlink r:id="rId205" w:history="1">
        <w:r>
          <w:rPr>
            <w:color w:val="0000FF"/>
          </w:rPr>
          <w:t>Закона</w:t>
        </w:r>
      </w:hyperlink>
      <w:r>
        <w:t xml:space="preserve"> Пермского края от 08.06.2015 N 484-ПК)</w:t>
      </w:r>
    </w:p>
    <w:p w:rsidR="00083572" w:rsidRDefault="00083572">
      <w:pPr>
        <w:pStyle w:val="ConsPlusNormal"/>
        <w:ind w:firstLine="540"/>
        <w:jc w:val="both"/>
      </w:pPr>
      <w:r>
        <w:t xml:space="preserve">2. Основной целью государственных программ Пермского края, подпрограмм государственных программ Пермского края по профилактике незаконного потребления наркотических средств и психотропных веществ, их аналогов и новых потенциально опасных </w:t>
      </w:r>
      <w:r>
        <w:lastRenderedPageBreak/>
        <w:t>психоактивных веществ, наркомании, алкоголизма и токсикомании является снижение показателей заболеваемости алкоголизмом, наркоманией и токсикоманией на территории Пермского края.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206" w:history="1">
        <w:r>
          <w:rPr>
            <w:color w:val="0000FF"/>
          </w:rPr>
          <w:t>Закона</w:t>
        </w:r>
      </w:hyperlink>
      <w:r>
        <w:t xml:space="preserve"> Пермского края от 08.06.2015 N 484-ПК)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26. Деятельность органов местного самоуправления Пермского края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207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208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 xml:space="preserve">(в ред. </w:t>
      </w:r>
      <w:hyperlink r:id="rId209" w:history="1">
        <w:r>
          <w:rPr>
            <w:color w:val="0000FF"/>
          </w:rPr>
          <w:t>Закона</w:t>
        </w:r>
      </w:hyperlink>
      <w:r>
        <w:t xml:space="preserve"> Пермского края от 25.02.2011 N 747-ПК)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Органы местного самоуправления Пермского края могут разрабатывать и реализовывать муниципальные программы по предупреждению алкоголизма, наркомании и токсикомании, а также осуществлять иные меры по предупреждению алкоголизма, наркомании и токсикомании.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Title"/>
        <w:jc w:val="center"/>
      </w:pPr>
      <w:r>
        <w:t>Глава V. ПРЕСЕЧЕНИЕ НЕЗАКОННОГО ОБОРОТА НАРКОТИЧЕСКИХ</w:t>
      </w:r>
    </w:p>
    <w:p w:rsidR="00083572" w:rsidRDefault="00083572">
      <w:pPr>
        <w:pStyle w:val="ConsPlusTitle"/>
        <w:jc w:val="center"/>
      </w:pPr>
      <w:r>
        <w:t>СРЕДСТВ И ПСИХОТРОПНЫХ ВЕЩЕСТВ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 xml:space="preserve">Исключена. - </w:t>
      </w:r>
      <w:hyperlink r:id="rId210" w:history="1">
        <w:r>
          <w:rPr>
            <w:color w:val="0000FF"/>
          </w:rPr>
          <w:t>Закон</w:t>
        </w:r>
      </w:hyperlink>
      <w:r>
        <w:t xml:space="preserve"> Пермского края от 05.04.2007 N 31-ПК.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Title"/>
        <w:jc w:val="center"/>
      </w:pPr>
      <w:r>
        <w:t>Глава VI. ФИНАНСОВОЕ ОБЕСПЕЧЕНИЕ ЗАКОНА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28. Финансовое обеспечение Закона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Финансирование государственных программ Пермского края, подпрограмм государственных программ Пермского края по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осуществляется в пределах сумм, предусмотренных в краевом бюджете на эти цели, а также из других источников финансирования в соответствии с федеральным и краевым законодательством.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211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212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Дополнительное финансирование профилактики, выявления, лечения больных алкоголизмом, наркоманией и токсикоманией, мер по противодействию незаконному обороту наркотических средств и психотропных веществ может осуществляться за счет средств, поступающих от организаций, общественных объединений граждан, а также за счет иных поступлений, если это не противоречит федеральному законодательству.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Title"/>
        <w:jc w:val="center"/>
      </w:pPr>
      <w:r>
        <w:t>Глава VII. ЗАКЛЮЧИТЕЛЬНЫЕ ПОЛОЖЕНИЯ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29. Ответственность за нарушение настоящего Закона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За нарушение настоящего Закона наступает ответственность по основаниям и в порядке, предусмотренном краевыми законами.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213" w:history="1">
        <w:r>
          <w:rPr>
            <w:color w:val="0000FF"/>
          </w:rPr>
          <w:t>Закона</w:t>
        </w:r>
      </w:hyperlink>
      <w:r>
        <w:t xml:space="preserve"> Пермской области от 11.11.2005 N 2654-592; в ред. </w:t>
      </w:r>
      <w:hyperlink r:id="rId214" w:history="1">
        <w:r>
          <w:rPr>
            <w:color w:val="0000FF"/>
          </w:rPr>
          <w:t>Закона</w:t>
        </w:r>
      </w:hyperlink>
      <w:r>
        <w:t xml:space="preserve"> Пермского края от 25.02.2011 N 747-ПК)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30. Гарантии и льготы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215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216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Настоящим Законом, другими законами Пермского края и принимаемыми в соответствии с ними иными нормативными правовыми актами гарантируется:</w:t>
      </w:r>
    </w:p>
    <w:p w:rsidR="00083572" w:rsidRDefault="00083572">
      <w:pPr>
        <w:pStyle w:val="ConsPlusNormal"/>
        <w:jc w:val="both"/>
      </w:pPr>
      <w:r>
        <w:lastRenderedPageBreak/>
        <w:t xml:space="preserve">(в ред. </w:t>
      </w:r>
      <w:hyperlink r:id="rId217" w:history="1">
        <w:r>
          <w:rPr>
            <w:color w:val="0000FF"/>
          </w:rPr>
          <w:t>Закона</w:t>
        </w:r>
      </w:hyperlink>
      <w:r>
        <w:t xml:space="preserve"> Пермского края от 25.02.2011 N 747-ПК)</w:t>
      </w:r>
    </w:p>
    <w:p w:rsidR="00083572" w:rsidRDefault="00083572">
      <w:pPr>
        <w:pStyle w:val="ConsPlusNormal"/>
        <w:ind w:firstLine="540"/>
        <w:jc w:val="both"/>
      </w:pPr>
      <w:r>
        <w:t>регулярное информирование населения, в т.ч. через средства массовой информации, о доступных мерах и средствах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токсикомании;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218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219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контроль за безопасностью медицинских препаратов, биологических жидкостей и тканей, используемых в производстве, в диагностических, лечебно-профилактических и научных целях;</w:t>
      </w:r>
    </w:p>
    <w:p w:rsidR="00083572" w:rsidRDefault="00083572">
      <w:pPr>
        <w:pStyle w:val="ConsPlusNormal"/>
        <w:ind w:firstLine="540"/>
        <w:jc w:val="both"/>
      </w:pPr>
      <w:r>
        <w:t>предоставление всех видов квалифицированной и специализированной медицинской помощи больным алкоголизмом, наркоманией и токсикоманией гражданам Российской Федерации, проживающим на территории Пермского края;</w:t>
      </w:r>
    </w:p>
    <w:p w:rsidR="00083572" w:rsidRDefault="00083572">
      <w:pPr>
        <w:pStyle w:val="ConsPlusNormal"/>
        <w:jc w:val="both"/>
      </w:pPr>
      <w:r>
        <w:t xml:space="preserve">(в ред. </w:t>
      </w:r>
      <w:hyperlink r:id="rId220" w:history="1">
        <w:r>
          <w:rPr>
            <w:color w:val="0000FF"/>
          </w:rPr>
          <w:t>Закона</w:t>
        </w:r>
      </w:hyperlink>
      <w:r>
        <w:t xml:space="preserve"> Пермского края от 25.02.2011 N 747-ПК)</w:t>
      </w:r>
    </w:p>
    <w:p w:rsidR="00083572" w:rsidRDefault="00083572">
      <w:pPr>
        <w:pStyle w:val="ConsPlusNormal"/>
        <w:ind w:firstLine="540"/>
        <w:jc w:val="both"/>
      </w:pPr>
      <w:r>
        <w:t>подготовка специалистов для реализации мер по предупреждению распространения алкоголизма, наркомании и токсикомании;</w:t>
      </w:r>
    </w:p>
    <w:p w:rsidR="00083572" w:rsidRDefault="00083572">
      <w:pPr>
        <w:pStyle w:val="ConsPlusNormal"/>
        <w:ind w:firstLine="540"/>
        <w:jc w:val="both"/>
      </w:pPr>
      <w:r>
        <w:t>включение в учебные программы образовательных учреждений тематических вопросов по нравственно-половому воспитанию и профилактике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токсикомании.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31.03.2014 </w:t>
      </w:r>
      <w:hyperlink r:id="rId221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222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ind w:firstLine="540"/>
        <w:jc w:val="both"/>
      </w:pPr>
      <w:r>
        <w:t>Гарантии и льготы специалистам в сфере профилактики незаконного потребления наркотических средств и психотропных веществ, их аналогов и новых потенциально опасных психоактивных веществ, наркомании, алкоголизма и токсикомании устанавливаются федеральным и краевым законодательством.</w:t>
      </w:r>
    </w:p>
    <w:p w:rsidR="00083572" w:rsidRDefault="00083572">
      <w:pPr>
        <w:pStyle w:val="ConsPlusNormal"/>
        <w:jc w:val="both"/>
      </w:pPr>
      <w:r>
        <w:t xml:space="preserve">(в ред. Законов Пермского края от 25.02.2011 </w:t>
      </w:r>
      <w:hyperlink r:id="rId223" w:history="1">
        <w:r>
          <w:rPr>
            <w:color w:val="0000FF"/>
          </w:rPr>
          <w:t>N 747-ПК</w:t>
        </w:r>
      </w:hyperlink>
      <w:r>
        <w:t xml:space="preserve">, от 31.03.2014 </w:t>
      </w:r>
      <w:hyperlink r:id="rId224" w:history="1">
        <w:r>
          <w:rPr>
            <w:color w:val="0000FF"/>
          </w:rPr>
          <w:t>N 321-ПК</w:t>
        </w:r>
      </w:hyperlink>
      <w:r>
        <w:t xml:space="preserve">, от 08.06.2015 </w:t>
      </w:r>
      <w:hyperlink r:id="rId225" w:history="1">
        <w:r>
          <w:rPr>
            <w:color w:val="0000FF"/>
          </w:rPr>
          <w:t>N 484-ПК</w:t>
        </w:r>
      </w:hyperlink>
      <w:r>
        <w:t>)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31. Социально-правовая защита медицинских работников при оказании наркологической помощи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Врачи, средний и младший медицинский персонал диспансеров, отделений, палат, кабинетов и пунктов для лечения лиц, страдающих хроническим алкоголизмом и наркоманией, независимо от наименований лечебно-профилактических учреждений государственной и муниципальной форм собственности, подлежат обязательному государственному личному страхованию и имеют другие льготы, в соответствии с федеральным законодательством.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Статья 32. Вступление в силу настоящего Закона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jc w:val="right"/>
      </w:pPr>
      <w:r>
        <w:t>Губернатор</w:t>
      </w:r>
    </w:p>
    <w:p w:rsidR="00083572" w:rsidRDefault="00083572">
      <w:pPr>
        <w:pStyle w:val="ConsPlusNormal"/>
        <w:jc w:val="right"/>
      </w:pPr>
      <w:r>
        <w:t>Пермской области</w:t>
      </w:r>
    </w:p>
    <w:p w:rsidR="00083572" w:rsidRDefault="00083572">
      <w:pPr>
        <w:pStyle w:val="ConsPlusNormal"/>
        <w:jc w:val="right"/>
      </w:pPr>
      <w:r>
        <w:t>Г.В.ИГУМНОВ</w:t>
      </w:r>
    </w:p>
    <w:p w:rsidR="00083572" w:rsidRDefault="00083572">
      <w:pPr>
        <w:pStyle w:val="ConsPlusNormal"/>
      </w:pPr>
      <w:r>
        <w:t>10.03.2000 N 837-128</w:t>
      </w: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jc w:val="both"/>
      </w:pPr>
    </w:p>
    <w:p w:rsidR="00083572" w:rsidRDefault="000835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5EBD" w:rsidRDefault="00005EBD">
      <w:bookmarkStart w:id="0" w:name="_GoBack"/>
      <w:bookmarkEnd w:id="0"/>
    </w:p>
    <w:sectPr w:rsidR="00005EBD" w:rsidSect="00B25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72"/>
    <w:rsid w:val="00005EBD"/>
    <w:rsid w:val="0008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AE536-1462-490D-BC7C-65856B28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5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5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5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35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5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24458F345A84EC596811C29EAE1BE1084DEF8116E7D7383DADF682D39361CB9B290F461B35F49292FCFFEXCA5G" TargetMode="External"/><Relationship Id="rId21" Type="http://schemas.openxmlformats.org/officeDocument/2006/relationships/hyperlink" Target="consultantplus://offline/ref=024458F345A84EC596811C29EAE1BE1084DEF8116E7D7383DADF682D39361CB9B290F461B35F49292FCFFFXCA9G" TargetMode="External"/><Relationship Id="rId42" Type="http://schemas.openxmlformats.org/officeDocument/2006/relationships/hyperlink" Target="consultantplus://offline/ref=024458F345A84EC596811C29EAE1BE1084DEF8116D767686DADF682D39361CB9B290F461B35F49292FCFFEXCA5G" TargetMode="External"/><Relationship Id="rId63" Type="http://schemas.openxmlformats.org/officeDocument/2006/relationships/hyperlink" Target="consultantplus://offline/ref=024458F345A84EC596811C29EAE1BE1084DEF811617A708EDCDF682D39361CB9B290F461B35F49292FCFFEXCA5G" TargetMode="External"/><Relationship Id="rId84" Type="http://schemas.openxmlformats.org/officeDocument/2006/relationships/hyperlink" Target="consultantplus://offline/ref=024458F345A84EC596811C29EAE1BE1084DEF8116D767686DADF682D39361CB9B290F461B35F49292FCFFEXCA5G" TargetMode="External"/><Relationship Id="rId138" Type="http://schemas.openxmlformats.org/officeDocument/2006/relationships/hyperlink" Target="consultantplus://offline/ref=024458F345A84EC596811C29EAE1BE1084DEF8116E7D7383DADF682D39361CB9B290F461B35F49292FCFFEXCA5G" TargetMode="External"/><Relationship Id="rId159" Type="http://schemas.openxmlformats.org/officeDocument/2006/relationships/hyperlink" Target="consultantplus://offline/ref=024458F345A84EC596811C29EAE1BE1084DEF8116E7D7383DADF682D39361CB9B290F461B35F49292FCFFEXCA5G" TargetMode="External"/><Relationship Id="rId170" Type="http://schemas.openxmlformats.org/officeDocument/2006/relationships/hyperlink" Target="consultantplus://offline/ref=024458F345A84EC596811C29EAE1BE1084DEF8116E7D7383DADF682D39361CB9B290F461B35F49292FCFFEXCA5G" TargetMode="External"/><Relationship Id="rId191" Type="http://schemas.openxmlformats.org/officeDocument/2006/relationships/hyperlink" Target="consultantplus://offline/ref=024458F345A84EC596811C29EAE1BE1084DEF8116E7D7383DADF682D39361CB9B290F461B35F49292FCFFEXCA5G" TargetMode="External"/><Relationship Id="rId205" Type="http://schemas.openxmlformats.org/officeDocument/2006/relationships/hyperlink" Target="consultantplus://offline/ref=024458F345A84EC596811C29EAE1BE1084DEF811617A708EDCDF682D39361CB9B290F461B35F49292FCFFCXCA9G" TargetMode="External"/><Relationship Id="rId226" Type="http://schemas.openxmlformats.org/officeDocument/2006/relationships/fontTable" Target="fontTable.xml"/><Relationship Id="rId107" Type="http://schemas.openxmlformats.org/officeDocument/2006/relationships/hyperlink" Target="consultantplus://offline/ref=024458F345A84EC596811C29EAE1BE1084DEF8116D767686DADF682D39361CB9B290F461B35F49292FCFFCXCA9G" TargetMode="External"/><Relationship Id="rId11" Type="http://schemas.openxmlformats.org/officeDocument/2006/relationships/hyperlink" Target="consultantplus://offline/ref=024458F345A84EC596811C29EAE1BE1084DEF811617A708EDCDF682D39361CB9B290F461B35F49292FCFFEXCAAG" TargetMode="External"/><Relationship Id="rId32" Type="http://schemas.openxmlformats.org/officeDocument/2006/relationships/hyperlink" Target="consultantplus://offline/ref=024458F345A84EC596811C29EAE1BE1084DEF8116E7D7383DADF682D39361CB9B290F461B35F49292FCFFEXCA5G" TargetMode="External"/><Relationship Id="rId53" Type="http://schemas.openxmlformats.org/officeDocument/2006/relationships/hyperlink" Target="consultantplus://offline/ref=024458F345A84EC596811C29EAE1BE1084DEF811617A708EDCDF682D39361CB9B290F461B35F49292FCFFCXCACG" TargetMode="External"/><Relationship Id="rId74" Type="http://schemas.openxmlformats.org/officeDocument/2006/relationships/hyperlink" Target="consultantplus://offline/ref=024458F345A84EC596811C29EAE1BE1084DEF8116D767686DADF682D39361CB9B290F461B35F49292FCFFFXCACG" TargetMode="External"/><Relationship Id="rId128" Type="http://schemas.openxmlformats.org/officeDocument/2006/relationships/hyperlink" Target="consultantplus://offline/ref=024458F345A84EC596811C29EAE1BE1084DEF811617A708EDCDF682D39361CB9B290F461B35F49292FCFFEXCA5G" TargetMode="External"/><Relationship Id="rId149" Type="http://schemas.openxmlformats.org/officeDocument/2006/relationships/hyperlink" Target="consultantplus://offline/ref=024458F345A84EC596811C29EAE1BE1084DEF811617A708EDCDF682D39361CB9B290F461B35F49292FCFFEXCA5G" TargetMode="External"/><Relationship Id="rId5" Type="http://schemas.openxmlformats.org/officeDocument/2006/relationships/hyperlink" Target="consultantplus://offline/ref=024458F345A84EC596811C29EAE1BE1084DEF8116B7C7380DADF682D39361CB9B290F461B35F49292FCFFEXCAAG" TargetMode="External"/><Relationship Id="rId95" Type="http://schemas.openxmlformats.org/officeDocument/2006/relationships/hyperlink" Target="consultantplus://offline/ref=024458F345A84EC596811C29EAE1BE1084DEF8116E7D7383DADF682D39361CB9B290F461B35F49292FCFFEXCA5G" TargetMode="External"/><Relationship Id="rId160" Type="http://schemas.openxmlformats.org/officeDocument/2006/relationships/hyperlink" Target="consultantplus://offline/ref=024458F345A84EC596811C29EAE1BE1084DEF811617A708EDCDF682D39361CB9B290F461B35F49292FCFFEXCA5G" TargetMode="External"/><Relationship Id="rId181" Type="http://schemas.openxmlformats.org/officeDocument/2006/relationships/hyperlink" Target="consultantplus://offline/ref=024458F345A84EC596811C29EAE1BE1084DEF811617A708EDCDF682D39361CB9B290F461B35F49292FCFFEXCA5G" TargetMode="External"/><Relationship Id="rId216" Type="http://schemas.openxmlformats.org/officeDocument/2006/relationships/hyperlink" Target="consultantplus://offline/ref=024458F345A84EC596811C29EAE1BE1084DEF811617A708EDCDF682D39361CB9B290F461B35F49292FCFFEXCA5G" TargetMode="External"/><Relationship Id="rId211" Type="http://schemas.openxmlformats.org/officeDocument/2006/relationships/hyperlink" Target="consultantplus://offline/ref=024458F345A84EC596811C29EAE1BE1084DEF8116E7D7383DADF682D39361CB9B290F461B35F49292FCFFAXCA4G" TargetMode="External"/><Relationship Id="rId22" Type="http://schemas.openxmlformats.org/officeDocument/2006/relationships/hyperlink" Target="consultantplus://offline/ref=024458F345A84EC596811C29EAE1BE1084DEF8116E7D7383DADF682D39361CB9B290F461B35F49292FCFFFXCADG" TargetMode="External"/><Relationship Id="rId27" Type="http://schemas.openxmlformats.org/officeDocument/2006/relationships/hyperlink" Target="consultantplus://offline/ref=024458F345A84EC596811C29EAE1BE1084DEF811617A708EDCDF682D39361CB9B290F461B35F49292FCFFFXCA8G" TargetMode="External"/><Relationship Id="rId43" Type="http://schemas.openxmlformats.org/officeDocument/2006/relationships/hyperlink" Target="consultantplus://offline/ref=024458F345A84EC596811C29EAE1BE1084DEF8116E7D7383DADF682D39361CB9B290F461B35F49292FCFFEXCA5G" TargetMode="External"/><Relationship Id="rId48" Type="http://schemas.openxmlformats.org/officeDocument/2006/relationships/hyperlink" Target="consultantplus://offline/ref=024458F345A84EC596811C29EAE1BE1084DEF8116D767686DADF682D39361CB9B290F461B35F49292FCFFEXCA5G" TargetMode="External"/><Relationship Id="rId64" Type="http://schemas.openxmlformats.org/officeDocument/2006/relationships/hyperlink" Target="consultantplus://offline/ref=024458F345A84EC596811C29EAE1BE1084DEF8116E7D7383DADF682D39361CB9B290F461B35F49292FCFFCXCAEG" TargetMode="External"/><Relationship Id="rId69" Type="http://schemas.openxmlformats.org/officeDocument/2006/relationships/hyperlink" Target="consultantplus://offline/ref=024458F345A84EC596811C29EAE1BE1084DEF8116E7D7383DADF682D39361CB9B290F461B35F49292FCFFEXCA5G" TargetMode="External"/><Relationship Id="rId113" Type="http://schemas.openxmlformats.org/officeDocument/2006/relationships/hyperlink" Target="consultantplus://offline/ref=024458F345A84EC596811C29EAE1BE1084DEF8116E7D7383DADF682D39361CB9B290F461B35F49292FCFFEXCA5G" TargetMode="External"/><Relationship Id="rId118" Type="http://schemas.openxmlformats.org/officeDocument/2006/relationships/hyperlink" Target="consultantplus://offline/ref=024458F345A84EC596811C29EAE1BE1084DEF811617A708EDCDF682D39361CB9B290F461B35F49292FCFFEXCA5G" TargetMode="External"/><Relationship Id="rId134" Type="http://schemas.openxmlformats.org/officeDocument/2006/relationships/hyperlink" Target="consultantplus://offline/ref=024458F345A84EC596811C29EAE1BE1084DEF811617A708EDCDF682D39361CB9B290F461B35F49292FCFFEXCA5G" TargetMode="External"/><Relationship Id="rId139" Type="http://schemas.openxmlformats.org/officeDocument/2006/relationships/hyperlink" Target="consultantplus://offline/ref=024458F345A84EC596811C29EAE1BE1084DEF811617A708EDCDF682D39361CB9B290F461B35F49292FCFFEXCA5G" TargetMode="External"/><Relationship Id="rId80" Type="http://schemas.openxmlformats.org/officeDocument/2006/relationships/hyperlink" Target="consultantplus://offline/ref=024458F345A84EC596811C29EAE1BE1084DEF811617A708EDCDF682D39361CB9B290F461B35F49292FCFFEXCA5G" TargetMode="External"/><Relationship Id="rId85" Type="http://schemas.openxmlformats.org/officeDocument/2006/relationships/hyperlink" Target="consultantplus://offline/ref=024458F345A84EC596811C29EAE1BE1084DEF8116E7D7383DADF682D39361CB9B290F461B35F49292FCFFEXCA5G" TargetMode="External"/><Relationship Id="rId150" Type="http://schemas.openxmlformats.org/officeDocument/2006/relationships/hyperlink" Target="consultantplus://offline/ref=024458F345A84EC596811C29EAE1BE1084DEF8116E7D7383DADF682D39361CB9B290F461B35F49292FCFFEXCA5G" TargetMode="External"/><Relationship Id="rId155" Type="http://schemas.openxmlformats.org/officeDocument/2006/relationships/hyperlink" Target="consultantplus://offline/ref=024458F345A84EC596811C29EAE1BE1084DEF811617A708EDCDF682D39361CB9B290F461B35F49292FCFFEXCA5G" TargetMode="External"/><Relationship Id="rId171" Type="http://schemas.openxmlformats.org/officeDocument/2006/relationships/hyperlink" Target="consultantplus://offline/ref=024458F345A84EC596811C29EAE1BE1084DEF811617A708EDCDF682D39361CB9B290F461B35F49292FCFFEXCA5G" TargetMode="External"/><Relationship Id="rId176" Type="http://schemas.openxmlformats.org/officeDocument/2006/relationships/hyperlink" Target="consultantplus://offline/ref=024458F345A84EC596811C29EAE1BE1084DEF8116E7D7383DADF682D39361CB9B290F461B35F49292FCFFEXCA5G" TargetMode="External"/><Relationship Id="rId192" Type="http://schemas.openxmlformats.org/officeDocument/2006/relationships/hyperlink" Target="consultantplus://offline/ref=024458F345A84EC596811C29EAE1BE1084DEF811617A708EDCDF682D39361CB9B290F461B35F49292FCFFEXCA5G" TargetMode="External"/><Relationship Id="rId197" Type="http://schemas.openxmlformats.org/officeDocument/2006/relationships/hyperlink" Target="consultantplus://offline/ref=024458F345A84EC596811C29EAE1BE1084DEF8116B7D758EDDDF682D39361CB9B290F461B35F49292FCFFFXCACG" TargetMode="External"/><Relationship Id="rId206" Type="http://schemas.openxmlformats.org/officeDocument/2006/relationships/hyperlink" Target="consultantplus://offline/ref=024458F345A84EC596811C29EAE1BE1084DEF811617A708EDCDF682D39361CB9B290F461B35F49292FCFFEXCA5G" TargetMode="External"/><Relationship Id="rId227" Type="http://schemas.openxmlformats.org/officeDocument/2006/relationships/theme" Target="theme/theme1.xml"/><Relationship Id="rId201" Type="http://schemas.openxmlformats.org/officeDocument/2006/relationships/hyperlink" Target="consultantplus://offline/ref=024458F345A84EC596811C29EAE1BE1084DEF8116E7D7383DADF682D39361CB9B290F461B35F49292FCFFEXCA5G" TargetMode="External"/><Relationship Id="rId222" Type="http://schemas.openxmlformats.org/officeDocument/2006/relationships/hyperlink" Target="consultantplus://offline/ref=024458F345A84EC596811C29EAE1BE1084DEF811617A708EDCDF682D39361CB9B290F461B35F49292FCFFEXCA5G" TargetMode="External"/><Relationship Id="rId12" Type="http://schemas.openxmlformats.org/officeDocument/2006/relationships/hyperlink" Target="consultantplus://offline/ref=024458F345A84EC596811C29EAE1BE1084DEF8116A7A728EDADF682D39361CB9B290F461B35F49292FCFFDXCADG" TargetMode="External"/><Relationship Id="rId17" Type="http://schemas.openxmlformats.org/officeDocument/2006/relationships/hyperlink" Target="consultantplus://offline/ref=024458F345A84EC596811C29EAE1BE1084DEF8116E7D7383DADF682D39361CB9B290F461B35F49292FCFFFXCACG" TargetMode="External"/><Relationship Id="rId33" Type="http://schemas.openxmlformats.org/officeDocument/2006/relationships/hyperlink" Target="consultantplus://offline/ref=024458F345A84EC596811C29EAE1BE1084DEF811617A708EDCDF682D39361CB9B290F461B35F49292FCFFEXCA5G" TargetMode="External"/><Relationship Id="rId38" Type="http://schemas.openxmlformats.org/officeDocument/2006/relationships/hyperlink" Target="consultantplus://offline/ref=024458F345A84EC596811C29EAE1BE1084DEF8116B767080DDDF682D39361CB9B290F461B35F49292FCFFEXCA4G" TargetMode="External"/><Relationship Id="rId59" Type="http://schemas.openxmlformats.org/officeDocument/2006/relationships/hyperlink" Target="consultantplus://offline/ref=024458F345A84EC596811C29EAE1BE1084DEF8116E7D7383DADF682D39361CB9B290F461B35F49292FCFFEXCA5G" TargetMode="External"/><Relationship Id="rId103" Type="http://schemas.openxmlformats.org/officeDocument/2006/relationships/hyperlink" Target="consultantplus://offline/ref=024458F345A84EC596811C29EAE1BE1084DEF8116E7D7383DADF682D39361CB9B290F461B35F49292FCFFDXCA4G" TargetMode="External"/><Relationship Id="rId108" Type="http://schemas.openxmlformats.org/officeDocument/2006/relationships/hyperlink" Target="consultantplus://offline/ref=024458F345A84EC596811C29EAE1BE1084DEF8116E7D7383DADF682D39361CB9B290F461B35F49292FCFFEXCA5G" TargetMode="External"/><Relationship Id="rId124" Type="http://schemas.openxmlformats.org/officeDocument/2006/relationships/hyperlink" Target="consultantplus://offline/ref=024458F345A84EC596811C29EAE1BE1084DEF8116E7D7383DADF682D39361CB9B290F461B35F49292FCFFEXCA5G" TargetMode="External"/><Relationship Id="rId129" Type="http://schemas.openxmlformats.org/officeDocument/2006/relationships/hyperlink" Target="consultantplus://offline/ref=024458F345A84EC596811C29EAE1BE1084DEF8116B767080DDDF682D39361CB9B290F461B35F49292FCFFFXCA9G" TargetMode="External"/><Relationship Id="rId54" Type="http://schemas.openxmlformats.org/officeDocument/2006/relationships/hyperlink" Target="consultantplus://offline/ref=024458F345A84EC596811C29EAE1BE1084DEF8116B7D758EDDDF682D39361CB9B290F461B35F49292FCFFEXCA5G" TargetMode="External"/><Relationship Id="rId70" Type="http://schemas.openxmlformats.org/officeDocument/2006/relationships/hyperlink" Target="consultantplus://offline/ref=024458F345A84EC596811C29EAE1BE1084DEF811617A708EDCDF682D39361CB9B290F461B35F49292FCFFEXCA5G" TargetMode="External"/><Relationship Id="rId75" Type="http://schemas.openxmlformats.org/officeDocument/2006/relationships/hyperlink" Target="consultantplus://offline/ref=024458F345A84EC596811C29EAE1BE1084DEF8116B767080DDDF682D39361CB9B290F461B35F49292FCFFFXCAFG" TargetMode="External"/><Relationship Id="rId91" Type="http://schemas.openxmlformats.org/officeDocument/2006/relationships/hyperlink" Target="consultantplus://offline/ref=024458F345A84EC596811C29EAE1BE1084DEF811617A708EDCDF682D39361CB9B290F461B35F49292FCFFEXCA5G" TargetMode="External"/><Relationship Id="rId96" Type="http://schemas.openxmlformats.org/officeDocument/2006/relationships/hyperlink" Target="consultantplus://offline/ref=024458F345A84EC596811C29EAE1BE1084DEF811617A708EDCDF682D39361CB9B290F461B35F49292FCFFEXCA5G" TargetMode="External"/><Relationship Id="rId140" Type="http://schemas.openxmlformats.org/officeDocument/2006/relationships/hyperlink" Target="consultantplus://offline/ref=024458F345A84EC596811C29EAE1BE1084DEF8116E7D7383DADF682D39361CB9B290F461B35F49292FCFFEXCA5G" TargetMode="External"/><Relationship Id="rId145" Type="http://schemas.openxmlformats.org/officeDocument/2006/relationships/hyperlink" Target="consultantplus://offline/ref=024458F345A84EC596811C29EAE1BE1084DEF8116B7C7380DADF682D39361CB9B290F461B35F49292FCFFEXCA5G" TargetMode="External"/><Relationship Id="rId161" Type="http://schemas.openxmlformats.org/officeDocument/2006/relationships/hyperlink" Target="consultantplus://offline/ref=024458F345A84EC596811C29EAE1BE1084DEF8116E7D7383DADF682D39361CB9B290F461B35F49292FCFFEXCA5G" TargetMode="External"/><Relationship Id="rId166" Type="http://schemas.openxmlformats.org/officeDocument/2006/relationships/hyperlink" Target="consultantplus://offline/ref=024458F345A84EC596811C29EAE1BE1084DEF8116D767686DADF682D39361CB9B290F461B35F49292FCFFDXCACG" TargetMode="External"/><Relationship Id="rId182" Type="http://schemas.openxmlformats.org/officeDocument/2006/relationships/hyperlink" Target="consultantplus://offline/ref=024458F345A84EC596811C29EAE1BE1084DEF8116E7D7383DADF682D39361CB9B290F461B35F49292FCFFEXCA5G" TargetMode="External"/><Relationship Id="rId187" Type="http://schemas.openxmlformats.org/officeDocument/2006/relationships/hyperlink" Target="consultantplus://offline/ref=024458F345A84EC596811C29EAE1BE1084DEF8116E7D7383DADF682D39361CB9B290F461B35F49292FCFFEXCA5G" TargetMode="External"/><Relationship Id="rId217" Type="http://schemas.openxmlformats.org/officeDocument/2006/relationships/hyperlink" Target="consultantplus://offline/ref=024458F345A84EC596811C29EAE1BE1084DEF8116D767686DADF682D39361CB9B290F461B35F49292FCFFEXCA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24458F345A84EC596811C29EAE1BE1084DEF8116B7D758EDDDF682D39361CB9B290F461B35F49292FCFFEXCAAG" TargetMode="External"/><Relationship Id="rId212" Type="http://schemas.openxmlformats.org/officeDocument/2006/relationships/hyperlink" Target="consultantplus://offline/ref=024458F345A84EC596811C29EAE1BE1084DEF811617A708EDCDF682D39361CB9B290F461B35F49292FCFFEXCA5G" TargetMode="External"/><Relationship Id="rId23" Type="http://schemas.openxmlformats.org/officeDocument/2006/relationships/hyperlink" Target="consultantplus://offline/ref=024458F345A84EC596811C29EAE1BE1084DEF8116E7D7383DADF682D39361CB9B290F461B35F49292FCFFFXCA8G" TargetMode="External"/><Relationship Id="rId28" Type="http://schemas.openxmlformats.org/officeDocument/2006/relationships/hyperlink" Target="consultantplus://offline/ref=024458F345A84EC596811C29EAE1BE1084DEF811617A708EDCDF682D39361CB9B290F461B35F49292FCFFFXCAAG" TargetMode="External"/><Relationship Id="rId49" Type="http://schemas.openxmlformats.org/officeDocument/2006/relationships/hyperlink" Target="consultantplus://offline/ref=024458F345A84EC596811C29EAE1BE1084DEF8116E7D7383DADF682D39361CB9B290F461B35F49292FCFFEXCA5G" TargetMode="External"/><Relationship Id="rId114" Type="http://schemas.openxmlformats.org/officeDocument/2006/relationships/hyperlink" Target="consultantplus://offline/ref=024458F345A84EC596811C29EAE1BE1084DEF811617A708EDCDF682D39361CB9B290F461B35F49292FCFFEXCA5G" TargetMode="External"/><Relationship Id="rId119" Type="http://schemas.openxmlformats.org/officeDocument/2006/relationships/hyperlink" Target="consultantplus://offline/ref=024458F345A84EC596811C29EAE1BE1084DEF8116E7D7383DADF682D39361CB9B290F461B35F49292FCFFEXCA5G" TargetMode="External"/><Relationship Id="rId44" Type="http://schemas.openxmlformats.org/officeDocument/2006/relationships/hyperlink" Target="consultantplus://offline/ref=024458F345A84EC596811C29EAE1BE1084DEF811617A708EDCDF682D39361CB9B290F461B35F49292FCFFEXCA5G" TargetMode="External"/><Relationship Id="rId60" Type="http://schemas.openxmlformats.org/officeDocument/2006/relationships/hyperlink" Target="consultantplus://offline/ref=024458F345A84EC596811C29EAE1BE1084DEF811617A708EDCDF682D39361CB9B290F461B35F49292FCFFEXCA5G" TargetMode="External"/><Relationship Id="rId65" Type="http://schemas.openxmlformats.org/officeDocument/2006/relationships/hyperlink" Target="consultantplus://offline/ref=024458F345A84EC596811C29EAE1BE1084DEF8116E7D7383DADF682D39361CB9B290F461B35F49292FCFFCXCA9G" TargetMode="External"/><Relationship Id="rId81" Type="http://schemas.openxmlformats.org/officeDocument/2006/relationships/hyperlink" Target="consultantplus://offline/ref=024458F345A84EC596811C29EAE1BE1084DEF8116D767686DADF682D39361CB9B290F461B35F49292FCFFEXCA5G" TargetMode="External"/><Relationship Id="rId86" Type="http://schemas.openxmlformats.org/officeDocument/2006/relationships/hyperlink" Target="consultantplus://offline/ref=024458F345A84EC596811C29EAE1BE1084DEF811617A708EDCDF682D39361CB9B290F461B35F49292FCFFEXCA5G" TargetMode="External"/><Relationship Id="rId130" Type="http://schemas.openxmlformats.org/officeDocument/2006/relationships/hyperlink" Target="consultantplus://offline/ref=024458F345A84EC596811C29EAE1BE1084DEF8116D767686DADF682D39361CB9B290F461B35F49292FCFFDXCADG" TargetMode="External"/><Relationship Id="rId135" Type="http://schemas.openxmlformats.org/officeDocument/2006/relationships/hyperlink" Target="consultantplus://offline/ref=024458F345A84EC596811C29EAE1BE1084DEF8116E7D7383DADF682D39361CB9B290F461B35F49292FCFFEXCA5G" TargetMode="External"/><Relationship Id="rId151" Type="http://schemas.openxmlformats.org/officeDocument/2006/relationships/hyperlink" Target="consultantplus://offline/ref=024458F345A84EC596811C29EAE1BE1084DEF811617A708EDCDF682D39361CB9B290F461B35F49292FCFFEXCA5G" TargetMode="External"/><Relationship Id="rId156" Type="http://schemas.openxmlformats.org/officeDocument/2006/relationships/hyperlink" Target="consultantplus://offline/ref=024458F345A84EC596811C29EAE1BE1084DEF8116E7D7383DADF682D39361CB9B290F461B35F49292FCFFEXCA5G" TargetMode="External"/><Relationship Id="rId177" Type="http://schemas.openxmlformats.org/officeDocument/2006/relationships/hyperlink" Target="consultantplus://offline/ref=024458F345A84EC596811C29EAE1BE1084DEF811617A708EDCDF682D39361CB9B290F461B35F49292FCFFEXCA5G" TargetMode="External"/><Relationship Id="rId198" Type="http://schemas.openxmlformats.org/officeDocument/2006/relationships/hyperlink" Target="consultantplus://offline/ref=024458F345A84EC596811C29EAE1BE1084DEF8116D767686DADF682D39361CB9B290F461B35F49292FCFFEXCA5G" TargetMode="External"/><Relationship Id="rId172" Type="http://schemas.openxmlformats.org/officeDocument/2006/relationships/hyperlink" Target="consultantplus://offline/ref=024458F345A84EC596811C29EAE1BE1084DEF8116D767686DADF682D39361CB9B290F461B35F49292FCFFDXCA9G" TargetMode="External"/><Relationship Id="rId193" Type="http://schemas.openxmlformats.org/officeDocument/2006/relationships/hyperlink" Target="consultantplus://offline/ref=024458F345A84EC596811C29EAE1BE1084DEF8116E7D7383DADF682D39361CB9B290F461B35F49292FCFFEXCA5G" TargetMode="External"/><Relationship Id="rId202" Type="http://schemas.openxmlformats.org/officeDocument/2006/relationships/hyperlink" Target="consultantplus://offline/ref=024458F345A84EC596811C29EAE1BE1084DEF811617A708EDCDF682D39361CB9B290F461B35F49292FCFFEXCA5G" TargetMode="External"/><Relationship Id="rId207" Type="http://schemas.openxmlformats.org/officeDocument/2006/relationships/hyperlink" Target="consultantplus://offline/ref=024458F345A84EC596811C29EAE1BE1084DEF8116E7D7383DADF682D39361CB9B290F461B35F49292FCFFEXCA5G" TargetMode="External"/><Relationship Id="rId223" Type="http://schemas.openxmlformats.org/officeDocument/2006/relationships/hyperlink" Target="consultantplus://offline/ref=024458F345A84EC596811C29EAE1BE1084DEF8116D767686DADF682D39361CB9B290F461B35F49292FCFFAXCAEG" TargetMode="External"/><Relationship Id="rId13" Type="http://schemas.openxmlformats.org/officeDocument/2006/relationships/hyperlink" Target="consultantplus://offline/ref=024458F345A84EC596811C29EAE1BE1084DEF8116D767686DADF682D39361CB9B290F461B35F49292FCFFEXCA5G" TargetMode="External"/><Relationship Id="rId18" Type="http://schemas.openxmlformats.org/officeDocument/2006/relationships/hyperlink" Target="consultantplus://offline/ref=024458F345A84EC596811C29EAE1BE1084DEF811617A708EDCDF682D39361CB9B290F461B35F49292FCFFFXCAFG" TargetMode="External"/><Relationship Id="rId39" Type="http://schemas.openxmlformats.org/officeDocument/2006/relationships/hyperlink" Target="consultantplus://offline/ref=024458F345A84EC596811C29EAE1BE1084DEF8116E7D7383DADF682D39361CB9B290F461B35F49292FCFFEXCA5G" TargetMode="External"/><Relationship Id="rId109" Type="http://schemas.openxmlformats.org/officeDocument/2006/relationships/hyperlink" Target="consultantplus://offline/ref=024458F345A84EC596811C29EAE1BE1084DEF811617A708EDCDF682D39361CB9B290F461B35F49292FCFFEXCA5G" TargetMode="External"/><Relationship Id="rId34" Type="http://schemas.openxmlformats.org/officeDocument/2006/relationships/hyperlink" Target="consultantplus://offline/ref=024458F345A84EC596811C29EAE1BE1084DEF8116E7D7383DADF682D39361CB9B290F461B35F49292FCFFEXCA5G" TargetMode="External"/><Relationship Id="rId50" Type="http://schemas.openxmlformats.org/officeDocument/2006/relationships/hyperlink" Target="consultantplus://offline/ref=024458F345A84EC596811C29EAE1BE1084DEF811617A708EDCDF682D39361CB9B290F461B35F49292FCFFEXCA5G" TargetMode="External"/><Relationship Id="rId55" Type="http://schemas.openxmlformats.org/officeDocument/2006/relationships/hyperlink" Target="consultantplus://offline/ref=024458F345A84EC596811C29EAE1BE1084DEF8116E7D7383DADF682D39361CB9B290F461B35F49292FCFFEXCA5G" TargetMode="External"/><Relationship Id="rId76" Type="http://schemas.openxmlformats.org/officeDocument/2006/relationships/hyperlink" Target="consultantplus://offline/ref=024458F345A84EC596811C29EAE1BE1084DEF8116E7D7383DADF682D39361CB9B290F461B35F49292FCFFCXCA5G" TargetMode="External"/><Relationship Id="rId97" Type="http://schemas.openxmlformats.org/officeDocument/2006/relationships/hyperlink" Target="consultantplus://offline/ref=024458F345A84EC596811C29EAE1BE1084DEF8116D767686DADF682D39361CB9B290F461B35F49292FCFFCXCACG" TargetMode="External"/><Relationship Id="rId104" Type="http://schemas.openxmlformats.org/officeDocument/2006/relationships/hyperlink" Target="consultantplus://offline/ref=024458F345A84EC596811C29EAE1BE1084DEF811617A708EDCDF682D39361CB9B290F461B35F49292FCFFEXCA5G" TargetMode="External"/><Relationship Id="rId120" Type="http://schemas.openxmlformats.org/officeDocument/2006/relationships/hyperlink" Target="consultantplus://offline/ref=024458F345A84EC596811C29EAE1BE1084DEF811617A708EDCDF682D39361CB9B290F461B35F49292FCFFEXCA5G" TargetMode="External"/><Relationship Id="rId125" Type="http://schemas.openxmlformats.org/officeDocument/2006/relationships/hyperlink" Target="consultantplus://offline/ref=024458F345A84EC596811C29EAE1BE1084DEF811617A708EDCDF682D39361CB9B290F461B35F49292FCFFEXCA5G" TargetMode="External"/><Relationship Id="rId141" Type="http://schemas.openxmlformats.org/officeDocument/2006/relationships/hyperlink" Target="consultantplus://offline/ref=024458F345A84EC596811C29EAE1BE1084DEF811617A708EDCDF682D39361CB9B290F461B35F49292FCFFEXCA5G" TargetMode="External"/><Relationship Id="rId146" Type="http://schemas.openxmlformats.org/officeDocument/2006/relationships/hyperlink" Target="consultantplus://offline/ref=024458F345A84EC596811C29EAE1BE1084DEF8116E7D7383DADF682D39361CB9B290F461B35F49292FCFFEXCA5G" TargetMode="External"/><Relationship Id="rId167" Type="http://schemas.openxmlformats.org/officeDocument/2006/relationships/hyperlink" Target="consultantplus://offline/ref=024458F345A84EC596811C29EAE1BE1084DEF8116E7D7383DADF682D39361CB9B290F461B35F49292FCFFEXCA5G" TargetMode="External"/><Relationship Id="rId188" Type="http://schemas.openxmlformats.org/officeDocument/2006/relationships/hyperlink" Target="consultantplus://offline/ref=024458F345A84EC596811C29EAE1BE1084DEF811617A708EDCDF682D39361CB9B290F461B35F49292FCFFEXCA5G" TargetMode="External"/><Relationship Id="rId7" Type="http://schemas.openxmlformats.org/officeDocument/2006/relationships/hyperlink" Target="consultantplus://offline/ref=024458F345A84EC596811C29EAE1BE1084DEF8116B767080DDDF682D39361CB9B290F461B35F49292FCFFEXCA5G" TargetMode="External"/><Relationship Id="rId71" Type="http://schemas.openxmlformats.org/officeDocument/2006/relationships/hyperlink" Target="consultantplus://offline/ref=024458F345A84EC596811C29EAE1BE1084DEF8116E7D7383DADF682D39361CB9B290F461B35F49292FCFFEXCA5G" TargetMode="External"/><Relationship Id="rId92" Type="http://schemas.openxmlformats.org/officeDocument/2006/relationships/hyperlink" Target="consultantplus://offline/ref=024458F345A84EC596811C29EAE1BE1084DEF8116E7D7383DADF682D39361CB9B290F461B35F49292FCFFEXCA5G" TargetMode="External"/><Relationship Id="rId162" Type="http://schemas.openxmlformats.org/officeDocument/2006/relationships/hyperlink" Target="consultantplus://offline/ref=024458F345A84EC596811C29EAE1BE1084DEF811617A708EDCDF682D39361CB9B290F461B35F49292FCFFEXCA5G" TargetMode="External"/><Relationship Id="rId183" Type="http://schemas.openxmlformats.org/officeDocument/2006/relationships/hyperlink" Target="consultantplus://offline/ref=024458F345A84EC596811C29EAE1BE1084DEF811617A708EDCDF682D39361CB9B290F461B35F49292FCFFEXCA5G" TargetMode="External"/><Relationship Id="rId213" Type="http://schemas.openxmlformats.org/officeDocument/2006/relationships/hyperlink" Target="consultantplus://offline/ref=024458F345A84EC596811C29EAE1BE1084DEF8116B7D758EDDDF682D39361CB9B290F461B35F49292FCFFFXCAFG" TargetMode="External"/><Relationship Id="rId218" Type="http://schemas.openxmlformats.org/officeDocument/2006/relationships/hyperlink" Target="consultantplus://offline/ref=024458F345A84EC596811C29EAE1BE1084DEF8116E7D7383DADF682D39361CB9B290F461B35F49292FCFFEXCA5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24458F345A84EC596811C29EAE1BE1084DEF8116D767686DADF682D39361CB9B290F461B35F49292FCFFEXCA5G" TargetMode="External"/><Relationship Id="rId24" Type="http://schemas.openxmlformats.org/officeDocument/2006/relationships/hyperlink" Target="consultantplus://offline/ref=024458F345A84EC596811C29EAE1BE1084DEF8116E7D7383DADF682D39361CB9B290F461B35F49292FCFFFXCABG" TargetMode="External"/><Relationship Id="rId40" Type="http://schemas.openxmlformats.org/officeDocument/2006/relationships/hyperlink" Target="consultantplus://offline/ref=024458F345A84EC596811C29EAE1BE1084DEF811617A708EDCDF682D39361CB9B290F461B35F49292FCFFEXCA5G" TargetMode="External"/><Relationship Id="rId45" Type="http://schemas.openxmlformats.org/officeDocument/2006/relationships/hyperlink" Target="consultantplus://offline/ref=024458F345A84EC596811C29EAE1BE1084DEF8116E7D7383DADF682D39361CB9B290F461B35F49292FCFFEXCA5G" TargetMode="External"/><Relationship Id="rId66" Type="http://schemas.openxmlformats.org/officeDocument/2006/relationships/hyperlink" Target="consultantplus://offline/ref=024458F345A84EC596811C29EAE1BE1084DEF811617A708EDCDF682D39361CB9B290F461B35F49292FCFFEXCA5G" TargetMode="External"/><Relationship Id="rId87" Type="http://schemas.openxmlformats.org/officeDocument/2006/relationships/hyperlink" Target="consultantplus://offline/ref=024458F345A84EC596811C29EAE1BE1084DEF8116E7D7383DADF682D39361CB9B290F461B35F49292FCFFEXCA5G" TargetMode="External"/><Relationship Id="rId110" Type="http://schemas.openxmlformats.org/officeDocument/2006/relationships/hyperlink" Target="consultantplus://offline/ref=024458F345A84EC596811C29EAE1BE1084DEF8116B7D758EDDDF682D39361CB9B290F461B35F49292FCFFEXCA4G" TargetMode="External"/><Relationship Id="rId115" Type="http://schemas.openxmlformats.org/officeDocument/2006/relationships/hyperlink" Target="consultantplus://offline/ref=024458F345A84EC596811C29EAE1BE1084DEF8116B767080DDDF682D39361CB9B290F461B35F49292FCFFFXCA9G" TargetMode="External"/><Relationship Id="rId131" Type="http://schemas.openxmlformats.org/officeDocument/2006/relationships/hyperlink" Target="consultantplus://offline/ref=024458F345A84EC596811C29EAE1BE1084DEF8116E7D7383DADF682D39361CB9B290F461B35F49292FCFFEXCA5G" TargetMode="External"/><Relationship Id="rId136" Type="http://schemas.openxmlformats.org/officeDocument/2006/relationships/hyperlink" Target="consultantplus://offline/ref=024458F345A84EC596811C29EAE1BE1084DEF811617A708EDCDF682D39361CB9B290F461B35F49292FCFFEXCA5G" TargetMode="External"/><Relationship Id="rId157" Type="http://schemas.openxmlformats.org/officeDocument/2006/relationships/hyperlink" Target="consultantplus://offline/ref=024458F345A84EC596811C29EAE1BE1084DEF811617A708EDCDF682D39361CB9B290F461B35F49292FCFFEXCA5G" TargetMode="External"/><Relationship Id="rId178" Type="http://schemas.openxmlformats.org/officeDocument/2006/relationships/hyperlink" Target="consultantplus://offline/ref=024458F345A84EC596811C29EAE1BE1084DEF8116B767080DDDF682D39361CB9B290F461B35F49292FCFFFXCA8G" TargetMode="External"/><Relationship Id="rId61" Type="http://schemas.openxmlformats.org/officeDocument/2006/relationships/hyperlink" Target="consultantplus://offline/ref=024458F345A84EC596811C29EAE1BE1084DEF811617A708EDCDF682D39361CB9B290F461B35F49292FCFFCXCAFG" TargetMode="External"/><Relationship Id="rId82" Type="http://schemas.openxmlformats.org/officeDocument/2006/relationships/hyperlink" Target="consultantplus://offline/ref=024458F345A84EC596811C29EAE1BE1084DEF8116E7D7383DADF682D39361CB9B290F461B35F49292FCFFEXCA5G" TargetMode="External"/><Relationship Id="rId152" Type="http://schemas.openxmlformats.org/officeDocument/2006/relationships/hyperlink" Target="consultantplus://offline/ref=024458F345A84EC596811C29EAE1BE1084DEF8116E7D7383DADF682D39361CB9B290F461B35F49292FCFFEXCA5G" TargetMode="External"/><Relationship Id="rId173" Type="http://schemas.openxmlformats.org/officeDocument/2006/relationships/hyperlink" Target="consultantplus://offline/ref=024458F345A84EC596811C29EAE1BE1084DEF8116E7D7383DADF682D39361CB9B290F461B35F49292FCFFEXCA5G" TargetMode="External"/><Relationship Id="rId194" Type="http://schemas.openxmlformats.org/officeDocument/2006/relationships/hyperlink" Target="consultantplus://offline/ref=024458F345A84EC596811C29EAE1BE1084DEF811617A708EDCDF682D39361CB9B290F461B35F49292FCFFEXCA5G" TargetMode="External"/><Relationship Id="rId199" Type="http://schemas.openxmlformats.org/officeDocument/2006/relationships/hyperlink" Target="consultantplus://offline/ref=024458F345A84EC596811C29EAE1BE1084DEF8116E7D7383DADF682D39361CB9B290F461B35F49292FCFFEXCA5G" TargetMode="External"/><Relationship Id="rId203" Type="http://schemas.openxmlformats.org/officeDocument/2006/relationships/hyperlink" Target="consultantplus://offline/ref=024458F345A84EC596811C29EAE1BE1084DEF811617A708EDCDF682D39361CB9B290F461B35F49292FCFFEXCA5G" TargetMode="External"/><Relationship Id="rId208" Type="http://schemas.openxmlformats.org/officeDocument/2006/relationships/hyperlink" Target="consultantplus://offline/ref=024458F345A84EC596811C29EAE1BE1084DEF811617A708EDCDF682D39361CB9B290F461B35F49292FCFFEXCA5G" TargetMode="External"/><Relationship Id="rId19" Type="http://schemas.openxmlformats.org/officeDocument/2006/relationships/hyperlink" Target="consultantplus://offline/ref=024458F345A84EC596811C29EAE1BE1084DEF8116E7D7383DADF682D39361CB9B290F461B35F49292FCFFFXCAFG" TargetMode="External"/><Relationship Id="rId224" Type="http://schemas.openxmlformats.org/officeDocument/2006/relationships/hyperlink" Target="consultantplus://offline/ref=024458F345A84EC596811C29EAE1BE1084DEF8116E7D7383DADF682D39361CB9B290F461B35F49292FCFFEXCA5G" TargetMode="External"/><Relationship Id="rId14" Type="http://schemas.openxmlformats.org/officeDocument/2006/relationships/hyperlink" Target="consultantplus://offline/ref=024458F345A84EC596811C29EAE1BE1084DEF8116E7D7383DADF682D39361CB9B290F461B35F49292FCFFEXCA5G" TargetMode="External"/><Relationship Id="rId30" Type="http://schemas.openxmlformats.org/officeDocument/2006/relationships/hyperlink" Target="consultantplus://offline/ref=024458F345A84EC596811C29EAE1BE1084DEF8116E7D7383DADF682D39361CB9B290F461B35F49292FCFFEXCA5G" TargetMode="External"/><Relationship Id="rId35" Type="http://schemas.openxmlformats.org/officeDocument/2006/relationships/hyperlink" Target="consultantplus://offline/ref=024458F345A84EC596811C29EAE1BE1084DEF811617A708EDCDF682D39361CB9B290F461B35F49292FCFFEXCA5G" TargetMode="External"/><Relationship Id="rId56" Type="http://schemas.openxmlformats.org/officeDocument/2006/relationships/hyperlink" Target="consultantplus://offline/ref=024458F345A84EC596811C29EAE1BE1084DEF811617A708EDCDF682D39361CB9B290F461B35F49292FCFFEXCA5G" TargetMode="External"/><Relationship Id="rId77" Type="http://schemas.openxmlformats.org/officeDocument/2006/relationships/hyperlink" Target="consultantplus://offline/ref=024458F345A84EC596811C29EAE1BE1084DEF8116E7D7383DADF682D39361CB9B290F461B35F49292FCFFDXCAEG" TargetMode="External"/><Relationship Id="rId100" Type="http://schemas.openxmlformats.org/officeDocument/2006/relationships/hyperlink" Target="consultantplus://offline/ref=024458F345A84EC596811C29EAE1BE1084DEF8116D767686DADF682D39361CB9B290F461B35F49292FCFFCXCACG" TargetMode="External"/><Relationship Id="rId105" Type="http://schemas.openxmlformats.org/officeDocument/2006/relationships/hyperlink" Target="consultantplus://offline/ref=024458F345A84EC596811C29EAE1BE1084DEF8116E7D7383DADF682D39361CB9B290F461B35F49292FCFFAXCACG" TargetMode="External"/><Relationship Id="rId126" Type="http://schemas.openxmlformats.org/officeDocument/2006/relationships/hyperlink" Target="consultantplus://offline/ref=024458F345A84EC596811C29EAE1BE1084DEF8116D767686DADF682D39361CB9B290F461B35F49292FCFFCXCA4G" TargetMode="External"/><Relationship Id="rId147" Type="http://schemas.openxmlformats.org/officeDocument/2006/relationships/hyperlink" Target="consultantplus://offline/ref=024458F345A84EC596811C29EAE1BE1084DEF811617A708EDCDF682D39361CB9B290F461B35F49292FCFFEXCA5G" TargetMode="External"/><Relationship Id="rId168" Type="http://schemas.openxmlformats.org/officeDocument/2006/relationships/hyperlink" Target="consultantplus://offline/ref=024458F345A84EC596811C29EAE1BE1084DEF811617A708EDCDF682D39361CB9B290F461B35F49292FCFFEXCA5G" TargetMode="External"/><Relationship Id="rId8" Type="http://schemas.openxmlformats.org/officeDocument/2006/relationships/hyperlink" Target="consultantplus://offline/ref=024458F345A84EC596811C29EAE1BE1084DEF8116A7A7781DCDF682D39361CB9B290F461B35F49292FCFFEXCAAG" TargetMode="External"/><Relationship Id="rId51" Type="http://schemas.openxmlformats.org/officeDocument/2006/relationships/hyperlink" Target="consultantplus://offline/ref=024458F345A84EC596811C29EAE1BE1084DEF8116E7D7383DADF682D39361CB9B290F461B35F49292FCFFEXCA5G" TargetMode="External"/><Relationship Id="rId72" Type="http://schemas.openxmlformats.org/officeDocument/2006/relationships/hyperlink" Target="consultantplus://offline/ref=024458F345A84EC596811C29EAE1BE1084DEF811617A708EDCDF682D39361CB9B290F461B35F49292FCFFEXCA5G" TargetMode="External"/><Relationship Id="rId93" Type="http://schemas.openxmlformats.org/officeDocument/2006/relationships/hyperlink" Target="consultantplus://offline/ref=024458F345A84EC596811C29EAE1BE1084DEF811617A708EDCDF682D39361CB9B290F461B35F49292FCFFEXCA5G" TargetMode="External"/><Relationship Id="rId98" Type="http://schemas.openxmlformats.org/officeDocument/2006/relationships/hyperlink" Target="consultantplus://offline/ref=024458F345A84EC596811C29EAE1BE1084DEF8116E7D7383DADF682D39361CB9B290F461B35F49292FCFFEXCA5G" TargetMode="External"/><Relationship Id="rId121" Type="http://schemas.openxmlformats.org/officeDocument/2006/relationships/hyperlink" Target="consultantplus://offline/ref=024458F345A84EC596811C29EAE1BE1084DEF8116B767080DDDF682D39361CB9B290F461B35F49292FCFFFXCA9G" TargetMode="External"/><Relationship Id="rId142" Type="http://schemas.openxmlformats.org/officeDocument/2006/relationships/hyperlink" Target="consultantplus://offline/ref=024458F345A84EC596811C29EAE1BE1084DEF8116E7D7383DADF682D39361CB9B290F461B35F49292FCFFEXCA5G" TargetMode="External"/><Relationship Id="rId163" Type="http://schemas.openxmlformats.org/officeDocument/2006/relationships/hyperlink" Target="consultantplus://offline/ref=024458F345A84EC596811C29EAE1BE1084DEF8116D767686DADF682D39361CB9B290F461B35F49292FCFFDXCACG" TargetMode="External"/><Relationship Id="rId184" Type="http://schemas.openxmlformats.org/officeDocument/2006/relationships/hyperlink" Target="consultantplus://offline/ref=024458F345A84EC596811C29EAE1BE1084DEF8116B767080DDDF682D39361CB9B290F461B35F49292FCFFCXCACG" TargetMode="External"/><Relationship Id="rId189" Type="http://schemas.openxmlformats.org/officeDocument/2006/relationships/hyperlink" Target="consultantplus://offline/ref=024458F345A84EC596811C29EAE1BE1084DEF8116D767686DADF682D39361CB9B290F461B35F49292FCFFDXCABG" TargetMode="External"/><Relationship Id="rId219" Type="http://schemas.openxmlformats.org/officeDocument/2006/relationships/hyperlink" Target="consultantplus://offline/ref=024458F345A84EC596811C29EAE1BE1084DEF811617A708EDCDF682D39361CB9B290F461B35F49292FCFFEXCA5G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024458F345A84EC596811C29EAE1BE1084DEF8116D767686DADF682D39361CB9B290F461B35F49292FCFFAXCAFG" TargetMode="External"/><Relationship Id="rId25" Type="http://schemas.openxmlformats.org/officeDocument/2006/relationships/hyperlink" Target="consultantplus://offline/ref=024458F345A84EC596811C29EAE1BE1084DEF8116E7D7383DADF682D39361CB9B290F461B35F49292FCFFFXCAAG" TargetMode="External"/><Relationship Id="rId46" Type="http://schemas.openxmlformats.org/officeDocument/2006/relationships/hyperlink" Target="consultantplus://offline/ref=024458F345A84EC596811C29EAE1BE1084DEF811617A708EDCDF682D39361CB9B290F461B35F49292FCFFEXCA5G" TargetMode="External"/><Relationship Id="rId67" Type="http://schemas.openxmlformats.org/officeDocument/2006/relationships/hyperlink" Target="consultantplus://offline/ref=024458F345A84EC596811C29EAE1BE1084DEF8116E7D7383DADF682D39361CB9B290F461B35F49292FCFFCXCABG" TargetMode="External"/><Relationship Id="rId116" Type="http://schemas.openxmlformats.org/officeDocument/2006/relationships/hyperlink" Target="consultantplus://offline/ref=024458F345A84EC596811C29EAE1BE1084DEF8116D767686DADF682D39361CB9B290F461B35F49292FCFFCXCAAG" TargetMode="External"/><Relationship Id="rId137" Type="http://schemas.openxmlformats.org/officeDocument/2006/relationships/hyperlink" Target="consultantplus://offline/ref=024458F345A84EC596811C29EAE1BE1084DEF8116A7A7781DCDF682D39361CB9B290F461B35F49292FCFFEXCA5G" TargetMode="External"/><Relationship Id="rId158" Type="http://schemas.openxmlformats.org/officeDocument/2006/relationships/hyperlink" Target="consultantplus://offline/ref=024458F345A84EC596810224FC8DE31B8ED5A71D6D7C7BD1838033706EX3AFG" TargetMode="External"/><Relationship Id="rId20" Type="http://schemas.openxmlformats.org/officeDocument/2006/relationships/hyperlink" Target="consultantplus://offline/ref=024458F345A84EC596810224FC8DE31B8DDCA01E697D7BD1838033706E3F16EEF5DFAD23F7524829X2A6G" TargetMode="External"/><Relationship Id="rId41" Type="http://schemas.openxmlformats.org/officeDocument/2006/relationships/hyperlink" Target="consultantplus://offline/ref=024458F345A84EC596810224FC8DE31B8EDDA11962282CD3D2D53DX7A5G" TargetMode="External"/><Relationship Id="rId62" Type="http://schemas.openxmlformats.org/officeDocument/2006/relationships/hyperlink" Target="consultantplus://offline/ref=024458F345A84EC596811C29EAE1BE1084DEF8116E7D7383DADF682D39361CB9B290F461B35F49292FCFFCXCACG" TargetMode="External"/><Relationship Id="rId83" Type="http://schemas.openxmlformats.org/officeDocument/2006/relationships/hyperlink" Target="consultantplus://offline/ref=024458F345A84EC596811C29EAE1BE1084DEF811617A708EDCDF682D39361CB9B290F461B35F49292FCFFEXCA5G" TargetMode="External"/><Relationship Id="rId88" Type="http://schemas.openxmlformats.org/officeDocument/2006/relationships/hyperlink" Target="consultantplus://offline/ref=024458F345A84EC596811C29EAE1BE1084DEF811617A708EDCDF682D39361CB9B290F461B35F49292FCFFEXCA5G" TargetMode="External"/><Relationship Id="rId111" Type="http://schemas.openxmlformats.org/officeDocument/2006/relationships/hyperlink" Target="consultantplus://offline/ref=024458F345A84EC596811C29EAE1BE1084DEF8116E7D7383DADF682D39361CB9B290F461B35F49292FCFFAXCAEG" TargetMode="External"/><Relationship Id="rId132" Type="http://schemas.openxmlformats.org/officeDocument/2006/relationships/hyperlink" Target="consultantplus://offline/ref=024458F345A84EC596811C29EAE1BE1084DEF811617A708EDCDF682D39361CB9B290F461B35F49292FCFFEXCA5G" TargetMode="External"/><Relationship Id="rId153" Type="http://schemas.openxmlformats.org/officeDocument/2006/relationships/hyperlink" Target="consultantplus://offline/ref=024458F345A84EC596811C29EAE1BE1084DEF811617A708EDCDF682D39361CB9B290F461B35F49292FCFFEXCA5G" TargetMode="External"/><Relationship Id="rId174" Type="http://schemas.openxmlformats.org/officeDocument/2006/relationships/hyperlink" Target="consultantplus://offline/ref=024458F345A84EC596811C29EAE1BE1084DEF811617A708EDCDF682D39361CB9B290F461B35F49292FCFFEXCA5G" TargetMode="External"/><Relationship Id="rId179" Type="http://schemas.openxmlformats.org/officeDocument/2006/relationships/hyperlink" Target="consultantplus://offline/ref=024458F345A84EC596811C29EAE1BE1084DEF8116B767080DDDF682D39361CB9B290F461B35F49292FCFFFXCA4G" TargetMode="External"/><Relationship Id="rId195" Type="http://schemas.openxmlformats.org/officeDocument/2006/relationships/hyperlink" Target="consultantplus://offline/ref=024458F345A84EC596811C29EAE1BE1084DEF8116E7D7383DADF682D39361CB9B290F461B35F49292FCFFEXCA5G" TargetMode="External"/><Relationship Id="rId209" Type="http://schemas.openxmlformats.org/officeDocument/2006/relationships/hyperlink" Target="consultantplus://offline/ref=024458F345A84EC596811C29EAE1BE1084DEF8116D767686DADF682D39361CB9B290F461B35F49292FCFFDXCA5G" TargetMode="External"/><Relationship Id="rId190" Type="http://schemas.openxmlformats.org/officeDocument/2006/relationships/hyperlink" Target="consultantplus://offline/ref=024458F345A84EC596811C29EAE1BE1084DEF8116B7D758EDDDF682D39361CB9B290F461B35F49292FCFFFXCADG" TargetMode="External"/><Relationship Id="rId204" Type="http://schemas.openxmlformats.org/officeDocument/2006/relationships/hyperlink" Target="consultantplus://offline/ref=024458F345A84EC596811C29EAE1BE1084DEF8116E7D7383DADF682D39361CB9B290F461B35F49292FCFFAXCA9G" TargetMode="External"/><Relationship Id="rId220" Type="http://schemas.openxmlformats.org/officeDocument/2006/relationships/hyperlink" Target="consultantplus://offline/ref=024458F345A84EC596811C29EAE1BE1084DEF8116D767686DADF682D39361CB9B290F461B35F49292FCFFEXCA5G" TargetMode="External"/><Relationship Id="rId225" Type="http://schemas.openxmlformats.org/officeDocument/2006/relationships/hyperlink" Target="consultantplus://offline/ref=024458F345A84EC596811C29EAE1BE1084DEF811617A708EDCDF682D39361CB9B290F461B35F49292FCFFEXCA5G" TargetMode="External"/><Relationship Id="rId15" Type="http://schemas.openxmlformats.org/officeDocument/2006/relationships/hyperlink" Target="consultantplus://offline/ref=024458F345A84EC596811C29EAE1BE1084DEF811617A708EDCDF682D39361CB9B290F461B35F49292FCFFEXCA5G" TargetMode="External"/><Relationship Id="rId36" Type="http://schemas.openxmlformats.org/officeDocument/2006/relationships/hyperlink" Target="consultantplus://offline/ref=024458F345A84EC596811C29EAE1BE1084DEF8116D767686DADF682D39361CB9B290F461B35F49292FCFFEXCA5G" TargetMode="External"/><Relationship Id="rId57" Type="http://schemas.openxmlformats.org/officeDocument/2006/relationships/hyperlink" Target="consultantplus://offline/ref=024458F345A84EC596811C29EAE1BE1084DEF8116E7D7383DADF682D39361CB9B290F461B35F49292FCFFEXCA5G" TargetMode="External"/><Relationship Id="rId106" Type="http://schemas.openxmlformats.org/officeDocument/2006/relationships/hyperlink" Target="consultantplus://offline/ref=024458F345A84EC596811C29EAE1BE1084DEF811617A708EDCDF682D39361CB9B290F461B35F49292FCFFEXCA5G" TargetMode="External"/><Relationship Id="rId127" Type="http://schemas.openxmlformats.org/officeDocument/2006/relationships/hyperlink" Target="consultantplus://offline/ref=024458F345A84EC596811C29EAE1BE1084DEF8116E7D7383DADF682D39361CB9B290F461B35F49292FCFFEXCA5G" TargetMode="External"/><Relationship Id="rId10" Type="http://schemas.openxmlformats.org/officeDocument/2006/relationships/hyperlink" Target="consultantplus://offline/ref=024458F345A84EC596811C29EAE1BE1084DEF8116E7D7383DADF682D39361CB9B290F461B35F49292FCFFEXCAAG" TargetMode="External"/><Relationship Id="rId31" Type="http://schemas.openxmlformats.org/officeDocument/2006/relationships/hyperlink" Target="consultantplus://offline/ref=024458F345A84EC596811C29EAE1BE1084DEF811617A708EDCDF682D39361CB9B290F461B35F49292FCFFEXCA5G" TargetMode="External"/><Relationship Id="rId52" Type="http://schemas.openxmlformats.org/officeDocument/2006/relationships/hyperlink" Target="consultantplus://offline/ref=024458F345A84EC596811C29EAE1BE1084DEF811617A708EDCDF682D39361CB9B290F461B35F49292FCFFEXCA5G" TargetMode="External"/><Relationship Id="rId73" Type="http://schemas.openxmlformats.org/officeDocument/2006/relationships/hyperlink" Target="consultantplus://offline/ref=024458F345A84EC596811C29EAE1BE1084DEF8116E7D7383DADF682D39361CB9B290F461B35F49292FCFFFXCADG" TargetMode="External"/><Relationship Id="rId78" Type="http://schemas.openxmlformats.org/officeDocument/2006/relationships/hyperlink" Target="consultantplus://offline/ref=024458F345A84EC596811C29EAE1BE1084DEF8116B767080DDDF682D39361CB9B290F461B35F49292FCFFFXCAEG" TargetMode="External"/><Relationship Id="rId94" Type="http://schemas.openxmlformats.org/officeDocument/2006/relationships/hyperlink" Target="consultantplus://offline/ref=024458F345A84EC596811C29EAE1BE1084DEF8116D767686DADF682D39361CB9B290F461B35F49292FCFFFXCA4G" TargetMode="External"/><Relationship Id="rId99" Type="http://schemas.openxmlformats.org/officeDocument/2006/relationships/hyperlink" Target="consultantplus://offline/ref=024458F345A84EC596811C29EAE1BE1084DEF811617A708EDCDF682D39361CB9B290F461B35F49292FCFFEXCA5G" TargetMode="External"/><Relationship Id="rId101" Type="http://schemas.openxmlformats.org/officeDocument/2006/relationships/hyperlink" Target="consultantplus://offline/ref=024458F345A84EC596811C29EAE1BE1084DEF8116E7D7383DADF682D39361CB9B290F461B35F49292FCFFEXCA5G" TargetMode="External"/><Relationship Id="rId122" Type="http://schemas.openxmlformats.org/officeDocument/2006/relationships/hyperlink" Target="consultantplus://offline/ref=024458F345A84EC596811C29EAE1BE1084DEF8116E7D7383DADF682D39361CB9B290F461B35F49292FCFFEXCA5G" TargetMode="External"/><Relationship Id="rId143" Type="http://schemas.openxmlformats.org/officeDocument/2006/relationships/hyperlink" Target="consultantplus://offline/ref=024458F345A84EC596811C29EAE1BE1084DEF811617A708EDCDF682D39361CB9B290F461B35F49292FCFFEXCA5G" TargetMode="External"/><Relationship Id="rId148" Type="http://schemas.openxmlformats.org/officeDocument/2006/relationships/hyperlink" Target="consultantplus://offline/ref=024458F345A84EC596811C29EAE1BE1084DEF8116E7D7383DADF682D39361CB9B290F461B35F49292FCFFEXCA5G" TargetMode="External"/><Relationship Id="rId164" Type="http://schemas.openxmlformats.org/officeDocument/2006/relationships/hyperlink" Target="consultantplus://offline/ref=024458F345A84EC596811C29EAE1BE1084DEF8116E7D7383DADF682D39361CB9B290F461B35F49292FCFFEXCA5G" TargetMode="External"/><Relationship Id="rId169" Type="http://schemas.openxmlformats.org/officeDocument/2006/relationships/hyperlink" Target="consultantplus://offline/ref=024458F345A84EC596811C29EAE1BE1084DEF8116D767686DADF682D39361CB9B290F461B35F49292FCFFDXCAEG" TargetMode="External"/><Relationship Id="rId185" Type="http://schemas.openxmlformats.org/officeDocument/2006/relationships/hyperlink" Target="consultantplus://offline/ref=024458F345A84EC596811C29EAE1BE1084DEF8116E7D7383DADF682D39361CB9B290F461B35F49292FCFFEXCA5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24458F345A84EC596811C29EAE1BE1084DEF8116D767686DADF682D39361CB9B290F461B35F49292FCFFEXCAAG" TargetMode="External"/><Relationship Id="rId180" Type="http://schemas.openxmlformats.org/officeDocument/2006/relationships/hyperlink" Target="consultantplus://offline/ref=024458F345A84EC596811C29EAE1BE1084DEF8116E7D7383DADF682D39361CB9B290F461B35F49292FCFFEXCA5G" TargetMode="External"/><Relationship Id="rId210" Type="http://schemas.openxmlformats.org/officeDocument/2006/relationships/hyperlink" Target="consultantplus://offline/ref=024458F345A84EC596811C29EAE1BE1084DEF8116B767080DDDF682D39361CB9B290F461B35F49292FCFFCXCA5G" TargetMode="External"/><Relationship Id="rId215" Type="http://schemas.openxmlformats.org/officeDocument/2006/relationships/hyperlink" Target="consultantplus://offline/ref=024458F345A84EC596811C29EAE1BE1084DEF8116E7D7383DADF682D39361CB9B290F461B35F49292FCFFEXCA5G" TargetMode="External"/><Relationship Id="rId26" Type="http://schemas.openxmlformats.org/officeDocument/2006/relationships/hyperlink" Target="consultantplus://offline/ref=024458F345A84EC596811C29EAE1BE1084DEF811617A708EDCDF682D39361CB9B290F461B35F49292FCFFFXCAEG" TargetMode="External"/><Relationship Id="rId47" Type="http://schemas.openxmlformats.org/officeDocument/2006/relationships/hyperlink" Target="consultantplus://offline/ref=024458F345A84EC596811C29EAE1BE1084DEF811617A708EDCDF682D39361CB9B290F461B35F49292FCFFFXCA4G" TargetMode="External"/><Relationship Id="rId68" Type="http://schemas.openxmlformats.org/officeDocument/2006/relationships/hyperlink" Target="consultantplus://offline/ref=024458F345A84EC596811C29EAE1BE1084DEF811617A708EDCDF682D39361CB9B290F461B35F49292FCFFEXCA5G" TargetMode="External"/><Relationship Id="rId89" Type="http://schemas.openxmlformats.org/officeDocument/2006/relationships/hyperlink" Target="consultantplus://offline/ref=024458F345A84EC596811C29EAE1BE1084DEF8116D767686DADF682D39361CB9B290F461B35F49292FCFFFXCA5G" TargetMode="External"/><Relationship Id="rId112" Type="http://schemas.openxmlformats.org/officeDocument/2006/relationships/hyperlink" Target="consultantplus://offline/ref=024458F345A84EC596811C29EAE1BE1084DEF8116D767686DADF682D39361CB9B290F461B35F49292FCFFCXCABG" TargetMode="External"/><Relationship Id="rId133" Type="http://schemas.openxmlformats.org/officeDocument/2006/relationships/hyperlink" Target="consultantplus://offline/ref=024458F345A84EC596811C29EAE1BE1084DEF8116E7D7383DADF682D39361CB9B290F461B35F49292FCFFEXCA5G" TargetMode="External"/><Relationship Id="rId154" Type="http://schemas.openxmlformats.org/officeDocument/2006/relationships/hyperlink" Target="consultantplus://offline/ref=024458F345A84EC596811C29EAE1BE1084DEF8116E7D7383DADF682D39361CB9B290F461B35F49292FCFFEXCA5G" TargetMode="External"/><Relationship Id="rId175" Type="http://schemas.openxmlformats.org/officeDocument/2006/relationships/hyperlink" Target="consultantplus://offline/ref=024458F345A84EC596811C29EAE1BE1084DEF8116D767686DADF682D39361CB9B290F461B35F49292FCFFDXCA8G" TargetMode="External"/><Relationship Id="rId196" Type="http://schemas.openxmlformats.org/officeDocument/2006/relationships/hyperlink" Target="consultantplus://offline/ref=024458F345A84EC596811C29EAE1BE1084DEF811617A708EDCDF682D39361CB9B290F461B35F49292FCFFEXCA5G" TargetMode="External"/><Relationship Id="rId200" Type="http://schemas.openxmlformats.org/officeDocument/2006/relationships/hyperlink" Target="consultantplus://offline/ref=024458F345A84EC596811C29EAE1BE1084DEF811617A708EDCDF682D39361CB9B290F461B35F49292FCFFEXCA5G" TargetMode="External"/><Relationship Id="rId16" Type="http://schemas.openxmlformats.org/officeDocument/2006/relationships/hyperlink" Target="consultantplus://offline/ref=024458F345A84EC596811C29EAE1BE1084DEF811617A708EDCDF682D39361CB9B290F461B35F49292FCFFFXCADG" TargetMode="External"/><Relationship Id="rId221" Type="http://schemas.openxmlformats.org/officeDocument/2006/relationships/hyperlink" Target="consultantplus://offline/ref=024458F345A84EC596811C29EAE1BE1084DEF8116E7D7383DADF682D39361CB9B290F461B35F49292FCFFEXCA5G" TargetMode="External"/><Relationship Id="rId37" Type="http://schemas.openxmlformats.org/officeDocument/2006/relationships/hyperlink" Target="consultantplus://offline/ref=024458F345A84EC596811C29EAE1BE1084DEF8116E7D7383DADF682D39361CB9B290F461B35F49292FCFFFXCADG" TargetMode="External"/><Relationship Id="rId58" Type="http://schemas.openxmlformats.org/officeDocument/2006/relationships/hyperlink" Target="consultantplus://offline/ref=024458F345A84EC596811C29EAE1BE1084DEF811617A708EDCDF682D39361CB9B290F461B35F49292FCFFEXCA5G" TargetMode="External"/><Relationship Id="rId79" Type="http://schemas.openxmlformats.org/officeDocument/2006/relationships/hyperlink" Target="consultantplus://offline/ref=024458F345A84EC596811C29EAE1BE1084DEF8116E7D7383DADF682D39361CB9B290F461B35F49292FCFFEXCA5G" TargetMode="External"/><Relationship Id="rId102" Type="http://schemas.openxmlformats.org/officeDocument/2006/relationships/hyperlink" Target="consultantplus://offline/ref=024458F345A84EC596811C29EAE1BE1084DEF811617A708EDCDF682D39361CB9B290F461B35F49292FCFFEXCA5G" TargetMode="External"/><Relationship Id="rId123" Type="http://schemas.openxmlformats.org/officeDocument/2006/relationships/hyperlink" Target="consultantplus://offline/ref=024458F345A84EC596811C29EAE1BE1084DEF811617A708EDCDF682D39361CB9B290F461B35F49292FCFFEXCA5G" TargetMode="External"/><Relationship Id="rId144" Type="http://schemas.openxmlformats.org/officeDocument/2006/relationships/hyperlink" Target="consultantplus://offline/ref=024458F345A84EC596811C29EAE1BE1084DEF8116E7D7383DADF682D39361CB9B290F461B35F49292FCFFFXCADG" TargetMode="External"/><Relationship Id="rId90" Type="http://schemas.openxmlformats.org/officeDocument/2006/relationships/hyperlink" Target="consultantplus://offline/ref=024458F345A84EC596811C29EAE1BE1084DEF8116E7D7383DADF682D39361CB9B290F461B35F49292FCFFEXCA5G" TargetMode="External"/><Relationship Id="rId165" Type="http://schemas.openxmlformats.org/officeDocument/2006/relationships/hyperlink" Target="consultantplus://offline/ref=024458F345A84EC596811C29EAE1BE1084DEF811617A708EDCDF682D39361CB9B290F461B35F49292FCFFEXCA5G" TargetMode="External"/><Relationship Id="rId186" Type="http://schemas.openxmlformats.org/officeDocument/2006/relationships/hyperlink" Target="consultantplus://offline/ref=024458F345A84EC596811C29EAE1BE1084DEF811617A708EDCDF682D39361CB9B290F461B35F49292FCFFEXCA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12959</Words>
  <Characters>73870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Дорофеева Людмила Юрьевна</dc:creator>
  <cp:keywords/>
  <dc:description/>
  <cp:lastModifiedBy>Дорофеева Людмила Юрьевна</cp:lastModifiedBy>
  <cp:revision>1</cp:revision>
  <dcterms:created xsi:type="dcterms:W3CDTF">2016-08-31T06:00:00Z</dcterms:created>
  <dcterms:modified xsi:type="dcterms:W3CDTF">2016-08-31T06:01:00Z</dcterms:modified>
</cp:coreProperties>
</file>