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5F" w:rsidRPr="002B751E" w:rsidRDefault="001F025F" w:rsidP="00D52041">
      <w:pPr>
        <w:pStyle w:val="a3"/>
        <w:spacing w:after="0" w:line="276" w:lineRule="auto"/>
        <w:jc w:val="both"/>
        <w:rPr>
          <w:sz w:val="28"/>
          <w:szCs w:val="28"/>
        </w:rPr>
      </w:pPr>
    </w:p>
    <w:p w:rsidR="00B46945" w:rsidRPr="002B751E" w:rsidRDefault="001F025F" w:rsidP="00D5204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B751E">
        <w:rPr>
          <w:b/>
          <w:sz w:val="28"/>
          <w:szCs w:val="28"/>
        </w:rPr>
        <w:t>Отчет о деятельност</w:t>
      </w:r>
      <w:r w:rsidR="00915E32" w:rsidRPr="002B751E">
        <w:rPr>
          <w:b/>
          <w:sz w:val="28"/>
          <w:szCs w:val="28"/>
        </w:rPr>
        <w:t>и краевой апробационной площадки</w:t>
      </w:r>
    </w:p>
    <w:p w:rsidR="00E0722A" w:rsidRPr="002B751E" w:rsidRDefault="00B46945" w:rsidP="00D5204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B751E">
        <w:rPr>
          <w:b/>
          <w:sz w:val="28"/>
          <w:szCs w:val="28"/>
        </w:rPr>
        <w:t>«Новые технологии и подходы проектирования системы развития метапредметного образовательного пространства средствами инновационных образовательных про</w:t>
      </w:r>
      <w:r w:rsidR="00E0722A" w:rsidRPr="002B751E">
        <w:rPr>
          <w:b/>
          <w:sz w:val="28"/>
          <w:szCs w:val="28"/>
        </w:rPr>
        <w:t>грамм</w:t>
      </w:r>
    </w:p>
    <w:p w:rsidR="00AA403D" w:rsidRDefault="00E0722A" w:rsidP="00D52041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B751E">
        <w:rPr>
          <w:b/>
          <w:sz w:val="28"/>
          <w:szCs w:val="28"/>
        </w:rPr>
        <w:t xml:space="preserve">общего образования и </w:t>
      </w:r>
      <w:r w:rsidR="004D6D77">
        <w:rPr>
          <w:b/>
          <w:sz w:val="28"/>
          <w:szCs w:val="28"/>
        </w:rPr>
        <w:t>их </w:t>
      </w:r>
      <w:r w:rsidR="00B46945" w:rsidRPr="002B751E">
        <w:rPr>
          <w:b/>
          <w:sz w:val="28"/>
          <w:szCs w:val="28"/>
        </w:rPr>
        <w:t>апробация»</w:t>
      </w:r>
    </w:p>
    <w:p w:rsidR="00692B22" w:rsidRPr="00692B22" w:rsidRDefault="00692B22" w:rsidP="00D52041">
      <w:pPr>
        <w:spacing w:line="276" w:lineRule="auto"/>
        <w:ind w:firstLine="709"/>
        <w:jc w:val="both"/>
        <w:rPr>
          <w:b/>
        </w:rPr>
      </w:pPr>
    </w:p>
    <w:p w:rsidR="00A130F6" w:rsidRDefault="00A130F6" w:rsidP="00D52041">
      <w:pPr>
        <w:spacing w:line="276" w:lineRule="auto"/>
        <w:ind w:firstLine="709"/>
        <w:jc w:val="both"/>
        <w:rPr>
          <w:sz w:val="28"/>
          <w:szCs w:val="28"/>
        </w:rPr>
      </w:pPr>
      <w:r w:rsidRPr="00A130F6">
        <w:rPr>
          <w:sz w:val="28"/>
          <w:szCs w:val="28"/>
        </w:rPr>
        <w:t>С 2017 года</w:t>
      </w:r>
      <w:r w:rsidR="00144F1D">
        <w:rPr>
          <w:sz w:val="28"/>
          <w:szCs w:val="28"/>
        </w:rPr>
        <w:t xml:space="preserve">  </w:t>
      </w:r>
      <w:hyperlink r:id="rId6" w:history="1">
        <w:r w:rsidRPr="00FA2637">
          <w:rPr>
            <w:rStyle w:val="aa"/>
            <w:color w:val="auto"/>
            <w:sz w:val="28"/>
            <w:szCs w:val="28"/>
            <w:u w:val="none"/>
          </w:rPr>
          <w:t>МАОУ «СОШ с УИОП № 3»</w:t>
        </w:r>
        <w:r>
          <w:rPr>
            <w:rStyle w:val="aa"/>
            <w:color w:val="auto"/>
            <w:sz w:val="28"/>
            <w:szCs w:val="28"/>
            <w:u w:val="none"/>
          </w:rPr>
          <w:t xml:space="preserve"> присвоен статус </w:t>
        </w:r>
        <w:r>
          <w:rPr>
            <w:sz w:val="28"/>
            <w:szCs w:val="28"/>
          </w:rPr>
          <w:t>краевой</w:t>
        </w:r>
        <w:r w:rsidRPr="00A130F6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инновационной площадки </w:t>
        </w:r>
      </w:hyperlink>
      <w:r w:rsidRPr="002B751E">
        <w:rPr>
          <w:sz w:val="28"/>
          <w:szCs w:val="28"/>
        </w:rPr>
        <w:t>решени</w:t>
      </w:r>
      <w:r w:rsidR="004D6D77">
        <w:rPr>
          <w:sz w:val="28"/>
          <w:szCs w:val="28"/>
        </w:rPr>
        <w:t>ем</w:t>
      </w:r>
      <w:r w:rsidRPr="002B751E">
        <w:rPr>
          <w:sz w:val="28"/>
          <w:szCs w:val="28"/>
        </w:rPr>
        <w:t xml:space="preserve"> научно-экспертного коорди</w:t>
      </w:r>
      <w:r>
        <w:rPr>
          <w:sz w:val="28"/>
          <w:szCs w:val="28"/>
        </w:rPr>
        <w:t xml:space="preserve">национного совета института от </w:t>
      </w:r>
      <w:r w:rsidRPr="002B751E">
        <w:rPr>
          <w:sz w:val="28"/>
          <w:szCs w:val="28"/>
        </w:rPr>
        <w:t>15.06.2017 г., приказа АНО ДПО «Институт инновационной образовательной политики и права «ЭВРИКА – Пермь» от 15.06.2017 №  72–С</w:t>
      </w:r>
      <w:r w:rsidR="004D6D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28DD" w:rsidRPr="002B751E" w:rsidRDefault="00F516BB" w:rsidP="00D52041">
      <w:pPr>
        <w:spacing w:line="276" w:lineRule="auto"/>
        <w:ind w:firstLine="709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В ходе работы инновационной площадки ре</w:t>
      </w:r>
      <w:r w:rsidR="009A4AA8" w:rsidRPr="002B751E">
        <w:rPr>
          <w:sz w:val="28"/>
          <w:szCs w:val="28"/>
        </w:rPr>
        <w:t>ализ</w:t>
      </w:r>
      <w:r w:rsidR="00915E32" w:rsidRPr="002B751E">
        <w:rPr>
          <w:sz w:val="28"/>
          <w:szCs w:val="28"/>
        </w:rPr>
        <w:t>уется</w:t>
      </w:r>
      <w:r w:rsidR="009A4AA8" w:rsidRPr="002B751E">
        <w:rPr>
          <w:sz w:val="28"/>
          <w:szCs w:val="28"/>
        </w:rPr>
        <w:t xml:space="preserve"> проект – программ</w:t>
      </w:r>
      <w:r w:rsidR="00915E32" w:rsidRPr="002B751E">
        <w:rPr>
          <w:sz w:val="28"/>
          <w:szCs w:val="28"/>
        </w:rPr>
        <w:t>а</w:t>
      </w:r>
      <w:r w:rsidR="00664C71">
        <w:rPr>
          <w:sz w:val="28"/>
          <w:szCs w:val="28"/>
        </w:rPr>
        <w:t xml:space="preserve"> </w:t>
      </w:r>
      <w:r w:rsidR="009A4AA8" w:rsidRPr="002B751E">
        <w:rPr>
          <w:sz w:val="28"/>
          <w:szCs w:val="28"/>
        </w:rPr>
        <w:t>по теме</w:t>
      </w:r>
      <w:r w:rsidR="00915E32" w:rsidRPr="002B751E">
        <w:rPr>
          <w:sz w:val="28"/>
          <w:szCs w:val="28"/>
        </w:rPr>
        <w:t xml:space="preserve"> «</w:t>
      </w:r>
      <w:r w:rsidR="000328DD" w:rsidRPr="002B751E">
        <w:rPr>
          <w:sz w:val="28"/>
          <w:szCs w:val="28"/>
        </w:rPr>
        <w:t xml:space="preserve">Новые технологии и подходы проектирования системы развития метапредметного образовательного пространства средствами инновационных образовательных программ   общего </w:t>
      </w:r>
      <w:r w:rsidR="00915E32" w:rsidRPr="002B751E">
        <w:rPr>
          <w:sz w:val="28"/>
          <w:szCs w:val="28"/>
        </w:rPr>
        <w:t xml:space="preserve"> образования и   их  апробация»</w:t>
      </w:r>
      <w:r w:rsidRPr="002B751E">
        <w:rPr>
          <w:sz w:val="28"/>
          <w:szCs w:val="28"/>
        </w:rPr>
        <w:t>.</w:t>
      </w:r>
    </w:p>
    <w:p w:rsidR="000B7E4A" w:rsidRPr="002B751E" w:rsidRDefault="00915E32" w:rsidP="00D52041">
      <w:pPr>
        <w:spacing w:line="276" w:lineRule="auto"/>
        <w:ind w:firstLine="709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С</w:t>
      </w:r>
      <w:r w:rsidR="00F516BB" w:rsidRPr="002B751E">
        <w:rPr>
          <w:sz w:val="28"/>
          <w:szCs w:val="28"/>
        </w:rPr>
        <w:t>остав рабочей группы по реализации проекта</w:t>
      </w:r>
      <w:r w:rsidRPr="002B751E">
        <w:rPr>
          <w:sz w:val="28"/>
          <w:szCs w:val="28"/>
        </w:rPr>
        <w:t xml:space="preserve"> </w:t>
      </w:r>
      <w:r w:rsidR="00F516BB" w:rsidRPr="002B751E">
        <w:rPr>
          <w:sz w:val="28"/>
          <w:szCs w:val="28"/>
        </w:rPr>
        <w:t>- программы</w:t>
      </w:r>
      <w:r w:rsidRPr="002B751E">
        <w:rPr>
          <w:sz w:val="28"/>
          <w:szCs w:val="28"/>
        </w:rPr>
        <w:t xml:space="preserve"> в 201</w:t>
      </w:r>
      <w:r w:rsidR="00144F1D">
        <w:rPr>
          <w:sz w:val="28"/>
          <w:szCs w:val="28"/>
        </w:rPr>
        <w:t>8</w:t>
      </w:r>
      <w:r w:rsidRPr="002B751E">
        <w:rPr>
          <w:sz w:val="28"/>
          <w:szCs w:val="28"/>
        </w:rPr>
        <w:t>-201</w:t>
      </w:r>
      <w:r w:rsidR="00144F1D">
        <w:rPr>
          <w:sz w:val="28"/>
          <w:szCs w:val="28"/>
        </w:rPr>
        <w:t>9</w:t>
      </w:r>
      <w:r w:rsidRPr="002B751E">
        <w:rPr>
          <w:sz w:val="28"/>
          <w:szCs w:val="28"/>
        </w:rPr>
        <w:t xml:space="preserve"> учебном году</w:t>
      </w:r>
      <w:r w:rsidR="00F516BB" w:rsidRPr="002B751E">
        <w:rPr>
          <w:sz w:val="28"/>
          <w:szCs w:val="28"/>
        </w:rPr>
        <w:t>:</w:t>
      </w:r>
      <w:r w:rsidR="00AA403D">
        <w:rPr>
          <w:sz w:val="28"/>
          <w:szCs w:val="28"/>
        </w:rPr>
        <w:t xml:space="preserve"> </w:t>
      </w:r>
      <w:r w:rsidR="00E40885">
        <w:rPr>
          <w:sz w:val="28"/>
          <w:szCs w:val="28"/>
        </w:rPr>
        <w:t>Горохова</w:t>
      </w:r>
      <w:bookmarkStart w:id="0" w:name="_GoBack"/>
      <w:bookmarkEnd w:id="0"/>
      <w:r w:rsidR="000B7E4A" w:rsidRPr="002B751E">
        <w:rPr>
          <w:sz w:val="28"/>
          <w:szCs w:val="28"/>
        </w:rPr>
        <w:t xml:space="preserve"> О.М., директор МАОУ «СОШ с УИОП № 3», руководитель группы;</w:t>
      </w:r>
      <w:r w:rsidR="00AA403D">
        <w:rPr>
          <w:sz w:val="28"/>
          <w:szCs w:val="28"/>
        </w:rPr>
        <w:t xml:space="preserve"> </w:t>
      </w:r>
      <w:r w:rsidR="000B7E4A" w:rsidRPr="002B751E">
        <w:rPr>
          <w:sz w:val="28"/>
          <w:szCs w:val="28"/>
        </w:rPr>
        <w:t>Першина С.В., заместитель директора по НМР, заместитель руководителя группы;</w:t>
      </w:r>
      <w:r w:rsidR="00AA403D">
        <w:rPr>
          <w:sz w:val="28"/>
          <w:szCs w:val="28"/>
        </w:rPr>
        <w:t xml:space="preserve"> </w:t>
      </w:r>
      <w:r w:rsidR="000B7E4A" w:rsidRPr="002B751E">
        <w:rPr>
          <w:sz w:val="28"/>
          <w:szCs w:val="28"/>
        </w:rPr>
        <w:t>Жуланова С.В., заместитель директора по УР, заместитель руководителя группы;</w:t>
      </w:r>
    </w:p>
    <w:p w:rsidR="000B7E4A" w:rsidRPr="002B751E" w:rsidRDefault="00AA403D" w:rsidP="00D520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0B7E4A" w:rsidRPr="002B751E">
        <w:rPr>
          <w:sz w:val="28"/>
          <w:szCs w:val="28"/>
        </w:rPr>
        <w:t xml:space="preserve">лены </w:t>
      </w:r>
      <w:r w:rsidR="00946F3D" w:rsidRPr="002B751E">
        <w:rPr>
          <w:sz w:val="28"/>
          <w:szCs w:val="28"/>
        </w:rPr>
        <w:t xml:space="preserve">рабочей </w:t>
      </w:r>
      <w:r w:rsidR="000B7E4A" w:rsidRPr="002B751E">
        <w:rPr>
          <w:sz w:val="28"/>
          <w:szCs w:val="28"/>
        </w:rPr>
        <w:t>группы</w:t>
      </w:r>
      <w:r w:rsidR="00946F3D" w:rsidRPr="002B751E">
        <w:rPr>
          <w:sz w:val="28"/>
          <w:szCs w:val="28"/>
        </w:rPr>
        <w:t>, педагоги-участники проекта</w:t>
      </w:r>
      <w:r w:rsidR="00915E32" w:rsidRPr="002B751E">
        <w:rPr>
          <w:sz w:val="28"/>
          <w:szCs w:val="28"/>
        </w:rPr>
        <w:t xml:space="preserve"> </w:t>
      </w:r>
      <w:r w:rsidR="00946F3D" w:rsidRPr="002B751E">
        <w:rPr>
          <w:sz w:val="28"/>
          <w:szCs w:val="28"/>
        </w:rPr>
        <w:t>- программы</w:t>
      </w:r>
      <w:r w:rsidR="000B7E4A" w:rsidRPr="002B751E">
        <w:rPr>
          <w:sz w:val="28"/>
          <w:szCs w:val="28"/>
        </w:rPr>
        <w:t>:</w:t>
      </w:r>
    </w:p>
    <w:p w:rsidR="000B7E4A" w:rsidRPr="002B751E" w:rsidRDefault="00144F1D" w:rsidP="00D520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Плетенева Л.В.</w:t>
      </w:r>
      <w:r w:rsidR="000B7E4A" w:rsidRPr="002B751E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учитель-информатики</w:t>
      </w:r>
      <w:r w:rsidR="000B7E4A" w:rsidRPr="002B751E">
        <w:rPr>
          <w:sz w:val="28"/>
          <w:szCs w:val="28"/>
        </w:rPr>
        <w:t>;</w:t>
      </w:r>
    </w:p>
    <w:p w:rsidR="000B7E4A" w:rsidRPr="002B751E" w:rsidRDefault="000B7E4A" w:rsidP="00D52041">
      <w:pPr>
        <w:spacing w:line="276" w:lineRule="auto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Щербакова Н.Г., педагог-психолог;</w:t>
      </w:r>
    </w:p>
    <w:p w:rsidR="00F516BB" w:rsidRPr="002B751E" w:rsidRDefault="000B7E4A" w:rsidP="00D52041">
      <w:pPr>
        <w:spacing w:line="276" w:lineRule="auto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Середкина С.В.</w:t>
      </w:r>
      <w:r w:rsidR="00F516BB" w:rsidRPr="002B751E">
        <w:rPr>
          <w:sz w:val="28"/>
          <w:szCs w:val="28"/>
        </w:rPr>
        <w:t>, учит</w:t>
      </w:r>
      <w:r w:rsidRPr="002B751E">
        <w:rPr>
          <w:sz w:val="28"/>
          <w:szCs w:val="28"/>
        </w:rPr>
        <w:t>ель</w:t>
      </w:r>
      <w:r w:rsidR="00F516BB" w:rsidRPr="002B751E">
        <w:rPr>
          <w:sz w:val="28"/>
          <w:szCs w:val="28"/>
        </w:rPr>
        <w:t xml:space="preserve"> русского языка и литературы;</w:t>
      </w:r>
    </w:p>
    <w:p w:rsidR="000B7E4A" w:rsidRPr="002B751E" w:rsidRDefault="000B7E4A" w:rsidP="00D52041">
      <w:pPr>
        <w:spacing w:line="276" w:lineRule="auto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Скурихина Н.В., учитель русского языка и литературы;</w:t>
      </w:r>
    </w:p>
    <w:p w:rsidR="000B7E4A" w:rsidRPr="002B751E" w:rsidRDefault="000B7E4A" w:rsidP="00D52041">
      <w:pPr>
        <w:spacing w:line="276" w:lineRule="auto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Демидова С.А., учитель географии;</w:t>
      </w:r>
    </w:p>
    <w:p w:rsidR="00F516BB" w:rsidRPr="002B751E" w:rsidRDefault="000B7E4A" w:rsidP="00D52041">
      <w:pPr>
        <w:spacing w:line="276" w:lineRule="auto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Амирова О.Е.</w:t>
      </w:r>
      <w:r w:rsidR="00E0722A" w:rsidRPr="002B751E">
        <w:rPr>
          <w:sz w:val="28"/>
          <w:szCs w:val="28"/>
        </w:rPr>
        <w:t>, учитель</w:t>
      </w:r>
      <w:r w:rsidR="00F516BB" w:rsidRPr="002B751E">
        <w:rPr>
          <w:sz w:val="28"/>
          <w:szCs w:val="28"/>
        </w:rPr>
        <w:t xml:space="preserve"> технологии;</w:t>
      </w:r>
    </w:p>
    <w:p w:rsidR="00F516BB" w:rsidRPr="002B751E" w:rsidRDefault="000B7E4A" w:rsidP="00D52041">
      <w:pPr>
        <w:spacing w:line="276" w:lineRule="auto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Жулдыбина О.А.</w:t>
      </w:r>
      <w:r w:rsidR="00F516BB" w:rsidRPr="002B751E">
        <w:rPr>
          <w:sz w:val="28"/>
          <w:szCs w:val="28"/>
        </w:rPr>
        <w:t>, учитель математики;</w:t>
      </w:r>
    </w:p>
    <w:p w:rsidR="000B7E4A" w:rsidRPr="002B751E" w:rsidRDefault="000B7E4A" w:rsidP="00D52041">
      <w:pPr>
        <w:spacing w:line="276" w:lineRule="auto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Тихонова Н. М., учитель технологии:</w:t>
      </w:r>
    </w:p>
    <w:p w:rsidR="00AA403D" w:rsidRDefault="000B7E4A" w:rsidP="00D52041">
      <w:pPr>
        <w:spacing w:line="276" w:lineRule="auto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Матлина Н.Я.</w:t>
      </w:r>
      <w:r w:rsidR="00F516BB" w:rsidRPr="002B751E">
        <w:rPr>
          <w:sz w:val="28"/>
          <w:szCs w:val="28"/>
        </w:rPr>
        <w:t>, учитель биологии;</w:t>
      </w:r>
    </w:p>
    <w:p w:rsidR="00AA403D" w:rsidRPr="002B751E" w:rsidRDefault="00AA403D" w:rsidP="00D52041">
      <w:pPr>
        <w:spacing w:line="276" w:lineRule="auto"/>
        <w:ind w:firstLine="709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В 201</w:t>
      </w:r>
      <w:r w:rsidR="00EE4FD1">
        <w:rPr>
          <w:sz w:val="28"/>
          <w:szCs w:val="28"/>
        </w:rPr>
        <w:t>8</w:t>
      </w:r>
      <w:r w:rsidRPr="002B751E">
        <w:rPr>
          <w:sz w:val="28"/>
          <w:szCs w:val="28"/>
        </w:rPr>
        <w:t>-201</w:t>
      </w:r>
      <w:r w:rsidR="00EE4FD1">
        <w:rPr>
          <w:sz w:val="28"/>
          <w:szCs w:val="28"/>
        </w:rPr>
        <w:t>9</w:t>
      </w:r>
      <w:r w:rsidRPr="002B751E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 xml:space="preserve">в рамках деятельности </w:t>
      </w:r>
      <w:r w:rsidRPr="002B751E">
        <w:rPr>
          <w:sz w:val="28"/>
          <w:szCs w:val="28"/>
        </w:rPr>
        <w:t xml:space="preserve">инновационной </w:t>
      </w:r>
      <w:r>
        <w:rPr>
          <w:sz w:val="28"/>
          <w:szCs w:val="28"/>
        </w:rPr>
        <w:t xml:space="preserve">площадки </w:t>
      </w:r>
      <w:r w:rsidRPr="002B751E">
        <w:rPr>
          <w:sz w:val="28"/>
          <w:szCs w:val="28"/>
        </w:rPr>
        <w:t xml:space="preserve">состоялись следующие </w:t>
      </w:r>
      <w:r>
        <w:rPr>
          <w:sz w:val="28"/>
          <w:szCs w:val="28"/>
        </w:rPr>
        <w:t>мероприятия</w:t>
      </w:r>
      <w:r w:rsidRPr="002B751E">
        <w:rPr>
          <w:sz w:val="28"/>
          <w:szCs w:val="28"/>
        </w:rPr>
        <w:t>:</w:t>
      </w:r>
    </w:p>
    <w:p w:rsidR="00AA403D" w:rsidRPr="002B751E" w:rsidRDefault="00CD66C4" w:rsidP="00D520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64C71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="00664C71">
        <w:rPr>
          <w:sz w:val="28"/>
          <w:szCs w:val="28"/>
        </w:rPr>
        <w:t xml:space="preserve">  –  консультация-</w:t>
      </w:r>
      <w:r w:rsidR="00AA403D" w:rsidRPr="002B751E">
        <w:rPr>
          <w:sz w:val="28"/>
          <w:szCs w:val="28"/>
        </w:rPr>
        <w:t>собеседование по содержанию и дальнейше</w:t>
      </w:r>
      <w:r w:rsidR="00664C71">
        <w:rPr>
          <w:sz w:val="28"/>
          <w:szCs w:val="28"/>
        </w:rPr>
        <w:t xml:space="preserve">му развитию проекта с ректором </w:t>
      </w:r>
      <w:r w:rsidR="00AA403D" w:rsidRPr="002B751E">
        <w:rPr>
          <w:sz w:val="28"/>
          <w:szCs w:val="28"/>
        </w:rPr>
        <w:t>института, к.п.н., научным консультантом проекта Травниковым Г.Н.</w:t>
      </w:r>
      <w:r w:rsidR="00A74299">
        <w:rPr>
          <w:sz w:val="28"/>
          <w:szCs w:val="28"/>
        </w:rPr>
        <w:t xml:space="preserve"> с администрацией и педагогами-участниками проекта</w:t>
      </w:r>
      <w:r w:rsidR="00AA403D" w:rsidRPr="002B751E">
        <w:rPr>
          <w:sz w:val="28"/>
          <w:szCs w:val="28"/>
        </w:rPr>
        <w:t>;</w:t>
      </w:r>
    </w:p>
    <w:p w:rsidR="00AA403D" w:rsidRPr="00A74299" w:rsidRDefault="00AA403D" w:rsidP="00D52041">
      <w:pPr>
        <w:spacing w:line="276" w:lineRule="auto"/>
        <w:jc w:val="both"/>
        <w:rPr>
          <w:b/>
          <w:sz w:val="28"/>
          <w:szCs w:val="28"/>
        </w:rPr>
      </w:pPr>
      <w:r w:rsidRPr="00A74299">
        <w:rPr>
          <w:sz w:val="28"/>
          <w:szCs w:val="28"/>
        </w:rPr>
        <w:tab/>
      </w:r>
      <w:r w:rsidR="00A74299" w:rsidRPr="00A74299">
        <w:rPr>
          <w:sz w:val="28"/>
          <w:szCs w:val="28"/>
        </w:rPr>
        <w:t>22</w:t>
      </w:r>
      <w:r w:rsidRPr="00A74299">
        <w:rPr>
          <w:sz w:val="28"/>
          <w:szCs w:val="28"/>
        </w:rPr>
        <w:t>.11.201</w:t>
      </w:r>
      <w:r w:rsidR="00A74299" w:rsidRPr="00A74299">
        <w:rPr>
          <w:sz w:val="28"/>
          <w:szCs w:val="28"/>
        </w:rPr>
        <w:t>8</w:t>
      </w:r>
      <w:r w:rsidRPr="00A74299">
        <w:rPr>
          <w:sz w:val="28"/>
          <w:szCs w:val="28"/>
        </w:rPr>
        <w:t xml:space="preserve"> – краевой </w:t>
      </w:r>
      <w:r w:rsidR="00A74299" w:rsidRPr="00A74299">
        <w:rPr>
          <w:sz w:val="28"/>
          <w:szCs w:val="28"/>
        </w:rPr>
        <w:t xml:space="preserve">эвристический </w:t>
      </w:r>
      <w:r w:rsidRPr="00A74299">
        <w:rPr>
          <w:sz w:val="28"/>
          <w:szCs w:val="28"/>
        </w:rPr>
        <w:t xml:space="preserve">проектно-обучающий семинар </w:t>
      </w:r>
      <w:r w:rsidR="00A74299" w:rsidRPr="00A74299">
        <w:rPr>
          <w:b/>
          <w:sz w:val="28"/>
          <w:szCs w:val="28"/>
        </w:rPr>
        <w:t>«</w:t>
      </w:r>
      <w:r w:rsidR="00A74299" w:rsidRPr="00A74299">
        <w:rPr>
          <w:color w:val="000000"/>
          <w:sz w:val="28"/>
          <w:szCs w:val="28"/>
          <w:shd w:val="clear" w:color="auto" w:fill="FFFFFF"/>
        </w:rPr>
        <w:t>Организация деятельности</w:t>
      </w:r>
      <w:r w:rsidR="00A74299" w:rsidRPr="00A742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A74299">
        <w:rPr>
          <w:color w:val="000000"/>
          <w:sz w:val="28"/>
          <w:szCs w:val="28"/>
          <w:shd w:val="clear" w:color="auto" w:fill="FFFFFF"/>
        </w:rPr>
        <w:t xml:space="preserve">проектно-эвристических </w:t>
      </w:r>
      <w:r w:rsidR="00A74299" w:rsidRPr="00A74299">
        <w:rPr>
          <w:color w:val="000000"/>
          <w:sz w:val="28"/>
          <w:szCs w:val="28"/>
          <w:shd w:val="clear" w:color="auto" w:fill="FFFFFF"/>
        </w:rPr>
        <w:t xml:space="preserve">педагогических лабораторий, как оптимальных центров проектирования метапредметной среды, направленных на реализацию требований ФГОС в аспекте обучения </w:t>
      </w:r>
      <w:r w:rsidR="00A74299" w:rsidRPr="00A74299">
        <w:rPr>
          <w:color w:val="000000"/>
          <w:sz w:val="28"/>
          <w:szCs w:val="28"/>
          <w:shd w:val="clear" w:color="auto" w:fill="FFFFFF"/>
        </w:rPr>
        <w:lastRenderedPageBreak/>
        <w:t>электронным и дистанционным технологиям</w:t>
      </w:r>
      <w:r w:rsidR="00A74299" w:rsidRPr="00A74299">
        <w:rPr>
          <w:b/>
          <w:sz w:val="28"/>
          <w:szCs w:val="28"/>
        </w:rPr>
        <w:t>»</w:t>
      </w:r>
      <w:r w:rsidRPr="00A74299">
        <w:rPr>
          <w:sz w:val="28"/>
          <w:szCs w:val="28"/>
        </w:rPr>
        <w:t xml:space="preserve"> г. Пермь</w:t>
      </w:r>
      <w:r w:rsidR="00A74299" w:rsidRPr="00A74299">
        <w:rPr>
          <w:sz w:val="28"/>
          <w:szCs w:val="28"/>
        </w:rPr>
        <w:t xml:space="preserve">. Представлен опыт педагога-психолога Щербаковой Н.Г. </w:t>
      </w:r>
      <w:r w:rsidR="00A74299" w:rsidRPr="00A74299">
        <w:rPr>
          <w:bCs/>
          <w:sz w:val="28"/>
          <w:szCs w:val="28"/>
        </w:rPr>
        <w:t>«Модель организации образовательных практик для родителей в условиях инновационного пространства образовательных событий»</w:t>
      </w:r>
      <w:r w:rsidR="00FA45FC" w:rsidRPr="00A74299">
        <w:rPr>
          <w:sz w:val="28"/>
          <w:szCs w:val="28"/>
        </w:rPr>
        <w:t>;</w:t>
      </w:r>
    </w:p>
    <w:p w:rsidR="00A74299" w:rsidRPr="00D76F73" w:rsidRDefault="00AA403D" w:rsidP="00D52041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74299">
        <w:rPr>
          <w:sz w:val="28"/>
          <w:szCs w:val="28"/>
        </w:rPr>
        <w:tab/>
      </w:r>
      <w:proofErr w:type="gramStart"/>
      <w:r w:rsidR="00A74299" w:rsidRPr="00D76F73">
        <w:rPr>
          <w:rFonts w:ascii="Times New Roman" w:hAnsi="Times New Roman"/>
          <w:sz w:val="28"/>
          <w:szCs w:val="28"/>
        </w:rPr>
        <w:t>26</w:t>
      </w:r>
      <w:r w:rsidRPr="00D76F73">
        <w:rPr>
          <w:rFonts w:ascii="Times New Roman" w:hAnsi="Times New Roman"/>
          <w:sz w:val="28"/>
          <w:szCs w:val="28"/>
        </w:rPr>
        <w:t>.02.201</w:t>
      </w:r>
      <w:r w:rsidR="00A74299" w:rsidRPr="00D76F73">
        <w:rPr>
          <w:rFonts w:ascii="Times New Roman" w:hAnsi="Times New Roman"/>
          <w:sz w:val="28"/>
          <w:szCs w:val="28"/>
        </w:rPr>
        <w:t>9</w:t>
      </w:r>
      <w:r w:rsidRPr="00D76F73">
        <w:rPr>
          <w:rFonts w:ascii="Times New Roman" w:hAnsi="Times New Roman"/>
          <w:sz w:val="28"/>
          <w:szCs w:val="28"/>
        </w:rPr>
        <w:t xml:space="preserve">  –</w:t>
      </w:r>
      <w:proofErr w:type="gramEnd"/>
      <w:r w:rsidRPr="00D76F73">
        <w:rPr>
          <w:rFonts w:ascii="Times New Roman" w:hAnsi="Times New Roman"/>
          <w:sz w:val="28"/>
          <w:szCs w:val="28"/>
        </w:rPr>
        <w:t xml:space="preserve"> краевой проектно-обучающий  семинар </w:t>
      </w:r>
      <w:r w:rsidR="00A74299" w:rsidRPr="00D76F73">
        <w:rPr>
          <w:rFonts w:ascii="Times New Roman" w:hAnsi="Times New Roman"/>
          <w:sz w:val="28"/>
          <w:szCs w:val="28"/>
        </w:rPr>
        <w:t>«Проектирование и организация деятельности проектно-эвристического Ресурсного центра как оптимальной среды  развития  профессиональных компетенций педагогов в условиях реализации ФГОС</w:t>
      </w:r>
      <w:r w:rsidR="004D6D77">
        <w:rPr>
          <w:rFonts w:ascii="Times New Roman" w:hAnsi="Times New Roman"/>
          <w:sz w:val="28"/>
          <w:szCs w:val="28"/>
        </w:rPr>
        <w:t xml:space="preserve">» в </w:t>
      </w:r>
      <w:r w:rsidR="00A74299" w:rsidRPr="00D76F73">
        <w:rPr>
          <w:rFonts w:ascii="Times New Roman" w:hAnsi="Times New Roman"/>
          <w:sz w:val="28"/>
          <w:szCs w:val="28"/>
        </w:rPr>
        <w:t xml:space="preserve"> </w:t>
      </w:r>
      <w:r w:rsidRPr="00D76F73">
        <w:rPr>
          <w:rFonts w:ascii="Times New Roman" w:hAnsi="Times New Roman"/>
          <w:sz w:val="28"/>
          <w:szCs w:val="28"/>
        </w:rPr>
        <w:t>г. Березники</w:t>
      </w:r>
      <w:r w:rsidR="00A74299" w:rsidRPr="00D76F73">
        <w:rPr>
          <w:rFonts w:ascii="Times New Roman" w:hAnsi="Times New Roman"/>
          <w:sz w:val="28"/>
          <w:szCs w:val="28"/>
        </w:rPr>
        <w:t xml:space="preserve">. </w:t>
      </w:r>
      <w:r w:rsidR="00D76F73">
        <w:rPr>
          <w:rFonts w:ascii="Times New Roman" w:hAnsi="Times New Roman"/>
          <w:sz w:val="28"/>
          <w:szCs w:val="28"/>
        </w:rPr>
        <w:t xml:space="preserve">Участниками семинара </w:t>
      </w:r>
      <w:r w:rsidR="004D6D77">
        <w:rPr>
          <w:rFonts w:ascii="Times New Roman" w:hAnsi="Times New Roman"/>
          <w:sz w:val="28"/>
          <w:szCs w:val="28"/>
        </w:rPr>
        <w:t>стали 41 педагог городов Березники, У</w:t>
      </w:r>
      <w:r w:rsidR="00D76F73">
        <w:rPr>
          <w:rFonts w:ascii="Times New Roman" w:hAnsi="Times New Roman"/>
          <w:sz w:val="28"/>
          <w:szCs w:val="28"/>
        </w:rPr>
        <w:t xml:space="preserve">солья и Усольского района. </w:t>
      </w:r>
      <w:r w:rsidR="00A74299" w:rsidRPr="00D76F73">
        <w:rPr>
          <w:rFonts w:ascii="Times New Roman" w:hAnsi="Times New Roman"/>
          <w:sz w:val="28"/>
          <w:szCs w:val="28"/>
        </w:rPr>
        <w:t>На семинаре</w:t>
      </w:r>
      <w:r w:rsidR="00D76F73">
        <w:rPr>
          <w:rFonts w:ascii="Times New Roman" w:hAnsi="Times New Roman"/>
          <w:sz w:val="28"/>
          <w:szCs w:val="28"/>
        </w:rPr>
        <w:t xml:space="preserve"> выступили 9 педагогов, </w:t>
      </w:r>
      <w:r w:rsidR="00D76F73" w:rsidRPr="00D76F73">
        <w:rPr>
          <w:rFonts w:ascii="Times New Roman" w:hAnsi="Times New Roman"/>
          <w:sz w:val="28"/>
          <w:szCs w:val="28"/>
        </w:rPr>
        <w:t>озвучены</w:t>
      </w:r>
      <w:r w:rsidR="00A74299" w:rsidRPr="00D76F73">
        <w:rPr>
          <w:rFonts w:ascii="Times New Roman" w:hAnsi="Times New Roman"/>
          <w:sz w:val="28"/>
          <w:szCs w:val="28"/>
        </w:rPr>
        <w:t xml:space="preserve"> промежуточные итоги реализации проекта, анонсирован замысел</w:t>
      </w:r>
      <w:r w:rsidR="00A74299" w:rsidRPr="00D76F73">
        <w:rPr>
          <w:b/>
          <w:sz w:val="28"/>
          <w:szCs w:val="28"/>
        </w:rPr>
        <w:t xml:space="preserve"> </w:t>
      </w:r>
      <w:r w:rsidR="00A74299" w:rsidRPr="00D76F73">
        <w:rPr>
          <w:rFonts w:ascii="Times New Roman" w:hAnsi="Times New Roman"/>
          <w:sz w:val="28"/>
          <w:szCs w:val="28"/>
        </w:rPr>
        <w:t xml:space="preserve">нового проекта </w:t>
      </w:r>
      <w:r w:rsidR="00D76F73" w:rsidRPr="00D76F73">
        <w:rPr>
          <w:rFonts w:ascii="Times New Roman" w:hAnsi="Times New Roman"/>
          <w:sz w:val="28"/>
          <w:szCs w:val="28"/>
        </w:rPr>
        <w:t xml:space="preserve">цифровой </w:t>
      </w:r>
      <w:r w:rsidR="00A74299" w:rsidRPr="00D76F73">
        <w:rPr>
          <w:rFonts w:ascii="Times New Roman" w:hAnsi="Times New Roman"/>
          <w:sz w:val="28"/>
          <w:szCs w:val="28"/>
        </w:rPr>
        <w:t xml:space="preserve">информационной системы школы как ресурса персонализации </w:t>
      </w:r>
      <w:r w:rsidR="00A74299" w:rsidRPr="00D76F73">
        <w:rPr>
          <w:rFonts w:ascii="Times New Roman" w:hAnsi="Times New Roman"/>
          <w:sz w:val="28"/>
          <w:szCs w:val="28"/>
          <w:shd w:val="clear" w:color="auto" w:fill="FFFFFF"/>
        </w:rPr>
        <w:t>средствами инновационных образовательных программ общего образования</w:t>
      </w:r>
      <w:r w:rsidR="00D76F73" w:rsidRPr="00D76F73">
        <w:rPr>
          <w:rFonts w:ascii="Times New Roman" w:hAnsi="Times New Roman"/>
          <w:sz w:val="28"/>
          <w:szCs w:val="28"/>
          <w:shd w:val="clear" w:color="auto" w:fill="FFFFFF"/>
        </w:rPr>
        <w:t xml:space="preserve">, презентованы </w:t>
      </w:r>
      <w:r w:rsidR="00D76F73" w:rsidRPr="00D76F73">
        <w:rPr>
          <w:rFonts w:ascii="Times New Roman" w:hAnsi="Times New Roman"/>
          <w:sz w:val="28"/>
          <w:szCs w:val="28"/>
        </w:rPr>
        <w:t>инновационные авторские образовательные программы  и проекты по теме инновационной площадки</w:t>
      </w:r>
      <w:r w:rsidR="00D76F73" w:rsidRPr="00D76F7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организованы </w:t>
      </w:r>
      <w:r w:rsidR="00D76F73" w:rsidRPr="00D76F73">
        <w:rPr>
          <w:rFonts w:ascii="Times New Roman" w:hAnsi="Times New Roman"/>
          <w:sz w:val="28"/>
          <w:szCs w:val="28"/>
        </w:rPr>
        <w:t>открытые просмотры образовательной деятельности</w:t>
      </w:r>
      <w:r w:rsidR="004D6D77">
        <w:rPr>
          <w:rFonts w:ascii="Times New Roman" w:hAnsi="Times New Roman"/>
          <w:sz w:val="28"/>
          <w:szCs w:val="28"/>
        </w:rPr>
        <w:t>.</w:t>
      </w:r>
    </w:p>
    <w:p w:rsidR="00AA403D" w:rsidRPr="00D76F73" w:rsidRDefault="00AA403D" w:rsidP="00D52041">
      <w:pPr>
        <w:spacing w:line="276" w:lineRule="auto"/>
        <w:jc w:val="both"/>
        <w:rPr>
          <w:sz w:val="28"/>
          <w:szCs w:val="28"/>
        </w:rPr>
      </w:pPr>
      <w:r w:rsidRPr="00A74299">
        <w:rPr>
          <w:sz w:val="28"/>
          <w:szCs w:val="28"/>
        </w:rPr>
        <w:t xml:space="preserve"> </w:t>
      </w:r>
      <w:r w:rsidR="00D76F73">
        <w:rPr>
          <w:sz w:val="26"/>
          <w:szCs w:val="26"/>
        </w:rPr>
        <w:tab/>
      </w:r>
      <w:r w:rsidR="00D76F73" w:rsidRPr="00D76F73">
        <w:rPr>
          <w:sz w:val="28"/>
          <w:szCs w:val="28"/>
        </w:rPr>
        <w:t>11</w:t>
      </w:r>
      <w:r w:rsidRPr="00D76F73">
        <w:rPr>
          <w:sz w:val="28"/>
          <w:szCs w:val="28"/>
        </w:rPr>
        <w:t>.04.201</w:t>
      </w:r>
      <w:r w:rsidR="00D76F73" w:rsidRPr="00D76F73">
        <w:rPr>
          <w:sz w:val="28"/>
          <w:szCs w:val="28"/>
        </w:rPr>
        <w:t>9</w:t>
      </w:r>
      <w:r w:rsidRPr="00D76F73">
        <w:rPr>
          <w:sz w:val="28"/>
          <w:szCs w:val="28"/>
        </w:rPr>
        <w:t xml:space="preserve"> – краевой </w:t>
      </w:r>
      <w:r w:rsidR="00D76F73">
        <w:rPr>
          <w:sz w:val="28"/>
          <w:szCs w:val="28"/>
        </w:rPr>
        <w:t>Ф</w:t>
      </w:r>
      <w:r w:rsidR="00D76F73" w:rsidRPr="00D76F73">
        <w:rPr>
          <w:sz w:val="28"/>
          <w:szCs w:val="28"/>
        </w:rPr>
        <w:t>орум-слет педагогов-новаторов</w:t>
      </w:r>
      <w:r w:rsidR="00D76F73">
        <w:rPr>
          <w:sz w:val="28"/>
          <w:szCs w:val="28"/>
        </w:rPr>
        <w:t xml:space="preserve"> </w:t>
      </w:r>
      <w:r w:rsidR="00D76F73" w:rsidRPr="00D76F73">
        <w:rPr>
          <w:sz w:val="28"/>
          <w:szCs w:val="28"/>
        </w:rPr>
        <w:t xml:space="preserve">«Российская школа: традиция </w:t>
      </w:r>
      <w:proofErr w:type="gramStart"/>
      <w:r w:rsidR="00D76F73" w:rsidRPr="00D76F73">
        <w:rPr>
          <w:sz w:val="28"/>
          <w:szCs w:val="28"/>
        </w:rPr>
        <w:t>обращенная  в</w:t>
      </w:r>
      <w:proofErr w:type="gramEnd"/>
      <w:r w:rsidR="00D76F73" w:rsidRPr="00D76F73">
        <w:rPr>
          <w:sz w:val="28"/>
          <w:szCs w:val="28"/>
        </w:rPr>
        <w:t xml:space="preserve"> будущее»</w:t>
      </w:r>
      <w:r w:rsidR="00D76F73">
        <w:rPr>
          <w:sz w:val="28"/>
          <w:szCs w:val="28"/>
        </w:rPr>
        <w:t xml:space="preserve"> </w:t>
      </w:r>
      <w:r w:rsidR="00D76F73" w:rsidRPr="00D76F73">
        <w:rPr>
          <w:sz w:val="28"/>
          <w:szCs w:val="28"/>
        </w:rPr>
        <w:t>(цифровая, электронная, информационная  образовательная среда и  лучшие модели  развития    инновационных практик   ОО  Пермского края)</w:t>
      </w:r>
      <w:r w:rsidR="00D76F73">
        <w:rPr>
          <w:sz w:val="28"/>
          <w:szCs w:val="28"/>
        </w:rPr>
        <w:t xml:space="preserve"> </w:t>
      </w:r>
      <w:r w:rsidRPr="002B751E">
        <w:rPr>
          <w:sz w:val="28"/>
          <w:szCs w:val="28"/>
        </w:rPr>
        <w:t>г. Пермь</w:t>
      </w:r>
      <w:r w:rsidR="00D76F73">
        <w:rPr>
          <w:sz w:val="28"/>
          <w:szCs w:val="28"/>
        </w:rPr>
        <w:t>. 5 педагогов школы провели мастер-классы</w:t>
      </w:r>
      <w:r w:rsidR="0026641A">
        <w:rPr>
          <w:sz w:val="28"/>
          <w:szCs w:val="28"/>
        </w:rPr>
        <w:t xml:space="preserve"> и представили свои инновационные проекты.</w:t>
      </w:r>
    </w:p>
    <w:p w:rsidR="00946F3D" w:rsidRPr="002B751E" w:rsidRDefault="00915E32" w:rsidP="00D52041">
      <w:pPr>
        <w:spacing w:line="276" w:lineRule="auto"/>
        <w:ind w:firstLine="709"/>
        <w:jc w:val="both"/>
        <w:rPr>
          <w:sz w:val="28"/>
          <w:szCs w:val="28"/>
        </w:rPr>
      </w:pPr>
      <w:r w:rsidRPr="002B751E">
        <w:rPr>
          <w:sz w:val="28"/>
          <w:szCs w:val="28"/>
        </w:rPr>
        <w:t xml:space="preserve">В ходе </w:t>
      </w:r>
      <w:r w:rsidR="00AA403D">
        <w:rPr>
          <w:sz w:val="28"/>
          <w:szCs w:val="28"/>
        </w:rPr>
        <w:t>деятельности инновационной площадки</w:t>
      </w:r>
      <w:r w:rsidRPr="002B751E">
        <w:rPr>
          <w:sz w:val="28"/>
          <w:szCs w:val="28"/>
        </w:rPr>
        <w:t xml:space="preserve"> разработаны следующие программы и проекты:</w:t>
      </w:r>
    </w:p>
    <w:p w:rsidR="00B51BE2" w:rsidRPr="002B751E" w:rsidRDefault="00A130F6" w:rsidP="00D52041">
      <w:pPr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130F6">
        <w:rPr>
          <w:sz w:val="28"/>
          <w:szCs w:val="28"/>
        </w:rPr>
        <w:t>Программа метапредметного курса  по моделированию «Агентство открытий»</w:t>
      </w:r>
      <w:r w:rsidR="00B51BE2" w:rsidRPr="002B751E">
        <w:rPr>
          <w:sz w:val="28"/>
          <w:szCs w:val="28"/>
        </w:rPr>
        <w:t xml:space="preserve">, автор Жулдыбина </w:t>
      </w:r>
      <w:r w:rsidR="00664C71">
        <w:rPr>
          <w:sz w:val="28"/>
          <w:szCs w:val="28"/>
        </w:rPr>
        <w:t>О.А.</w:t>
      </w:r>
      <w:r w:rsidR="00B51BE2" w:rsidRPr="002B751E">
        <w:rPr>
          <w:sz w:val="28"/>
          <w:szCs w:val="28"/>
        </w:rPr>
        <w:t>, учитель математики;</w:t>
      </w:r>
    </w:p>
    <w:p w:rsidR="002B751E" w:rsidRPr="002B751E" w:rsidRDefault="002B751E" w:rsidP="00D52041">
      <w:pPr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B751E">
        <w:rPr>
          <w:sz w:val="28"/>
          <w:szCs w:val="28"/>
        </w:rPr>
        <w:t xml:space="preserve">Программа </w:t>
      </w:r>
      <w:r w:rsidR="00A130F6">
        <w:rPr>
          <w:sz w:val="28"/>
          <w:szCs w:val="28"/>
        </w:rPr>
        <w:t>«Программа курса «</w:t>
      </w:r>
      <w:r w:rsidR="00A130F6">
        <w:rPr>
          <w:sz w:val="28"/>
          <w:szCs w:val="28"/>
          <w:lang w:val="en-US"/>
        </w:rPr>
        <w:t>BIOMODEL</w:t>
      </w:r>
      <w:r w:rsidR="00A130F6">
        <w:rPr>
          <w:sz w:val="28"/>
          <w:szCs w:val="28"/>
        </w:rPr>
        <w:t>»</w:t>
      </w:r>
      <w:r w:rsidRPr="002B751E">
        <w:rPr>
          <w:rFonts w:eastAsia="Calibri"/>
          <w:sz w:val="28"/>
          <w:szCs w:val="28"/>
        </w:rPr>
        <w:t xml:space="preserve"> Матлина </w:t>
      </w:r>
      <w:r w:rsidR="00664C71">
        <w:rPr>
          <w:rFonts w:eastAsia="Calibri"/>
          <w:sz w:val="28"/>
          <w:szCs w:val="28"/>
        </w:rPr>
        <w:t>Н.Я.</w:t>
      </w:r>
      <w:r w:rsidRPr="002B751E">
        <w:rPr>
          <w:rFonts w:eastAsia="Calibri"/>
          <w:sz w:val="28"/>
          <w:szCs w:val="28"/>
        </w:rPr>
        <w:t>, учитель биологии</w:t>
      </w:r>
      <w:r w:rsidRPr="002B751E">
        <w:rPr>
          <w:sz w:val="28"/>
          <w:szCs w:val="28"/>
        </w:rPr>
        <w:t>;</w:t>
      </w:r>
    </w:p>
    <w:p w:rsidR="00B51BE2" w:rsidRPr="00A130F6" w:rsidRDefault="00B51BE2" w:rsidP="00D52041">
      <w:pPr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130F6">
        <w:rPr>
          <w:bCs/>
          <w:sz w:val="28"/>
          <w:szCs w:val="28"/>
        </w:rPr>
        <w:t xml:space="preserve"> </w:t>
      </w:r>
      <w:r w:rsidR="00A130F6" w:rsidRPr="00A130F6">
        <w:rPr>
          <w:color w:val="000000"/>
          <w:sz w:val="28"/>
          <w:szCs w:val="28"/>
          <w:shd w:val="clear" w:color="auto" w:fill="FFFFFF"/>
        </w:rPr>
        <w:t>Проект «Модель организации профориентационного образовательного пространства школы «Семейный профсоюз»</w:t>
      </w:r>
      <w:r w:rsidR="00A130F6">
        <w:rPr>
          <w:color w:val="000000"/>
          <w:sz w:val="28"/>
          <w:szCs w:val="28"/>
          <w:shd w:val="clear" w:color="auto" w:fill="FFFFFF"/>
        </w:rPr>
        <w:t xml:space="preserve">  </w:t>
      </w:r>
      <w:r w:rsidRPr="00A130F6">
        <w:rPr>
          <w:sz w:val="28"/>
          <w:szCs w:val="28"/>
        </w:rPr>
        <w:t>авто</w:t>
      </w:r>
      <w:r w:rsidR="002B751E" w:rsidRPr="00A130F6">
        <w:rPr>
          <w:sz w:val="28"/>
          <w:szCs w:val="28"/>
        </w:rPr>
        <w:t xml:space="preserve">р Щербакова </w:t>
      </w:r>
      <w:r w:rsidR="00664C71" w:rsidRPr="00A130F6">
        <w:rPr>
          <w:sz w:val="28"/>
          <w:szCs w:val="28"/>
        </w:rPr>
        <w:t>Н.Г.</w:t>
      </w:r>
      <w:r w:rsidR="00A130F6">
        <w:rPr>
          <w:sz w:val="28"/>
          <w:szCs w:val="28"/>
        </w:rPr>
        <w:t>, педагог-психолог, Тихонова Н.М., учитель технологии</w:t>
      </w:r>
      <w:r w:rsidR="002B751E" w:rsidRPr="00A130F6">
        <w:rPr>
          <w:sz w:val="28"/>
          <w:szCs w:val="28"/>
        </w:rPr>
        <w:t>;</w:t>
      </w:r>
    </w:p>
    <w:p w:rsidR="002B751E" w:rsidRPr="002B751E" w:rsidRDefault="00A130F6" w:rsidP="00D52041">
      <w:pPr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2B751E" w:rsidRPr="002B751E">
        <w:rPr>
          <w:sz w:val="28"/>
          <w:szCs w:val="28"/>
        </w:rPr>
        <w:t xml:space="preserve"> «Литературно-творческая лаборатория  «Вектор литературного пространства» как механизм развития проектно-исследовательских компетенций школьников» </w:t>
      </w:r>
      <w:r>
        <w:rPr>
          <w:sz w:val="28"/>
          <w:szCs w:val="28"/>
        </w:rPr>
        <w:t xml:space="preserve">для обучающихся 6 классов </w:t>
      </w:r>
      <w:r w:rsidR="002B751E" w:rsidRPr="002B751E">
        <w:rPr>
          <w:sz w:val="28"/>
          <w:szCs w:val="28"/>
        </w:rPr>
        <w:t xml:space="preserve">авторы Середкина </w:t>
      </w:r>
      <w:r w:rsidR="00664C71">
        <w:rPr>
          <w:sz w:val="28"/>
          <w:szCs w:val="28"/>
        </w:rPr>
        <w:t>С.В.</w:t>
      </w:r>
      <w:r w:rsidR="002B751E" w:rsidRPr="002B751E">
        <w:rPr>
          <w:sz w:val="28"/>
          <w:szCs w:val="28"/>
        </w:rPr>
        <w:t xml:space="preserve">, Скурихина </w:t>
      </w:r>
      <w:r w:rsidR="00664C71">
        <w:rPr>
          <w:sz w:val="28"/>
          <w:szCs w:val="28"/>
        </w:rPr>
        <w:t>Н.В.</w:t>
      </w:r>
      <w:r w:rsidR="002B751E" w:rsidRPr="002B751E">
        <w:rPr>
          <w:sz w:val="28"/>
          <w:szCs w:val="28"/>
        </w:rPr>
        <w:t>, учителя русского языка и литературы;</w:t>
      </w:r>
    </w:p>
    <w:p w:rsidR="002B751E" w:rsidRDefault="00A130F6" w:rsidP="00D52041">
      <w:pPr>
        <w:numPr>
          <w:ilvl w:val="0"/>
          <w:numId w:val="16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130F6">
        <w:rPr>
          <w:rStyle w:val="ad"/>
          <w:bCs/>
          <w:i w:val="0"/>
          <w:sz w:val="28"/>
          <w:szCs w:val="28"/>
          <w:shd w:val="clear" w:color="auto" w:fill="FFFFFF"/>
        </w:rPr>
        <w:t>Программа внеурочной деятельности «Промышленный туризм»</w:t>
      </w:r>
      <w:r w:rsidR="002B751E" w:rsidRPr="002B751E">
        <w:rPr>
          <w:sz w:val="28"/>
          <w:szCs w:val="28"/>
        </w:rPr>
        <w:t xml:space="preserve"> для обучающихся </w:t>
      </w:r>
      <w:r>
        <w:rPr>
          <w:sz w:val="28"/>
          <w:szCs w:val="28"/>
        </w:rPr>
        <w:t>8</w:t>
      </w:r>
      <w:r w:rsidR="002B751E" w:rsidRPr="002B751E">
        <w:rPr>
          <w:sz w:val="28"/>
          <w:szCs w:val="28"/>
        </w:rPr>
        <w:t xml:space="preserve"> классов автор Демидова </w:t>
      </w:r>
      <w:r w:rsidR="00664C71">
        <w:rPr>
          <w:sz w:val="28"/>
          <w:szCs w:val="28"/>
        </w:rPr>
        <w:t>С.А.</w:t>
      </w:r>
      <w:r w:rsidR="002B751E" w:rsidRPr="002B751E">
        <w:rPr>
          <w:sz w:val="28"/>
          <w:szCs w:val="28"/>
        </w:rPr>
        <w:t>, учитель географии</w:t>
      </w:r>
      <w:r>
        <w:rPr>
          <w:sz w:val="28"/>
          <w:szCs w:val="28"/>
        </w:rPr>
        <w:t>.</w:t>
      </w:r>
    </w:p>
    <w:p w:rsidR="00FA45FC" w:rsidRPr="00FA45FC" w:rsidRDefault="00FA45FC" w:rsidP="00D520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Вышеуказанные материалы прошли научную </w:t>
      </w:r>
      <w:r w:rsidRPr="00FA45FC">
        <w:rPr>
          <w:sz w:val="28"/>
          <w:szCs w:val="28"/>
        </w:rPr>
        <w:t xml:space="preserve">экспертизу, авторами </w:t>
      </w:r>
      <w:r w:rsidR="004D6D77">
        <w:rPr>
          <w:sz w:val="28"/>
          <w:szCs w:val="28"/>
        </w:rPr>
        <w:t xml:space="preserve">обоснованы ведущие </w:t>
      </w:r>
      <w:r w:rsidRPr="00FA45FC">
        <w:rPr>
          <w:sz w:val="28"/>
          <w:szCs w:val="28"/>
        </w:rPr>
        <w:t>идеи курсов.</w:t>
      </w:r>
    </w:p>
    <w:p w:rsidR="00990820" w:rsidRPr="00A130F6" w:rsidRDefault="00D34BB2" w:rsidP="00A130F6">
      <w:pPr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9968C0" w:rsidRPr="00290F89">
        <w:rPr>
          <w:bCs/>
          <w:sz w:val="28"/>
          <w:szCs w:val="28"/>
        </w:rPr>
        <w:t xml:space="preserve">Еще одним направлением </w:t>
      </w:r>
      <w:r w:rsidR="009968C0">
        <w:rPr>
          <w:bCs/>
          <w:sz w:val="28"/>
          <w:szCs w:val="28"/>
        </w:rPr>
        <w:t xml:space="preserve">инновационной </w:t>
      </w:r>
      <w:r w:rsidR="009968C0" w:rsidRPr="00290F89">
        <w:rPr>
          <w:bCs/>
          <w:sz w:val="28"/>
          <w:szCs w:val="28"/>
        </w:rPr>
        <w:t>деятельности</w:t>
      </w:r>
      <w:r w:rsidR="009968C0" w:rsidRPr="00290F89">
        <w:rPr>
          <w:sz w:val="28"/>
          <w:szCs w:val="28"/>
        </w:rPr>
        <w:t xml:space="preserve"> в рамках сотрудничества с АНО ДПО «Институт инновационной образовательной политики и права «Эврика - Пермь» </w:t>
      </w:r>
      <w:r w:rsidR="009968C0">
        <w:rPr>
          <w:sz w:val="28"/>
          <w:szCs w:val="28"/>
        </w:rPr>
        <w:t>стало</w:t>
      </w:r>
      <w:r w:rsidR="009968C0" w:rsidRPr="00290F89">
        <w:rPr>
          <w:sz w:val="28"/>
          <w:szCs w:val="28"/>
        </w:rPr>
        <w:t xml:space="preserve"> участие школы в краевом конкурсе</w:t>
      </w:r>
      <w:r w:rsidR="009968C0">
        <w:rPr>
          <w:sz w:val="28"/>
          <w:szCs w:val="28"/>
        </w:rPr>
        <w:t xml:space="preserve"> </w:t>
      </w:r>
      <w:r w:rsidR="009968C0">
        <w:rPr>
          <w:sz w:val="28"/>
          <w:szCs w:val="28"/>
        </w:rPr>
        <w:lastRenderedPageBreak/>
        <w:t>проектирования и развития профессионального мастерства</w:t>
      </w:r>
      <w:r w:rsidR="009968C0" w:rsidRPr="005E28F2">
        <w:rPr>
          <w:sz w:val="28"/>
          <w:szCs w:val="28"/>
        </w:rPr>
        <w:t xml:space="preserve"> «Иннов</w:t>
      </w:r>
      <w:r w:rsidR="009968C0">
        <w:rPr>
          <w:sz w:val="28"/>
          <w:szCs w:val="28"/>
        </w:rPr>
        <w:t>атика</w:t>
      </w:r>
      <w:r w:rsidR="009968C0" w:rsidRPr="005E28F2">
        <w:rPr>
          <w:sz w:val="28"/>
          <w:szCs w:val="28"/>
        </w:rPr>
        <w:t xml:space="preserve"> -201</w:t>
      </w:r>
      <w:r w:rsidR="0026641A">
        <w:rPr>
          <w:sz w:val="28"/>
          <w:szCs w:val="28"/>
        </w:rPr>
        <w:t>9</w:t>
      </w:r>
      <w:r w:rsidR="009968C0" w:rsidRPr="005E28F2">
        <w:rPr>
          <w:sz w:val="28"/>
          <w:szCs w:val="28"/>
        </w:rPr>
        <w:t>»</w:t>
      </w:r>
      <w:r w:rsidR="009968C0">
        <w:rPr>
          <w:sz w:val="28"/>
          <w:szCs w:val="28"/>
        </w:rPr>
        <w:t xml:space="preserve">. </w:t>
      </w:r>
      <w:r w:rsidR="00D52041">
        <w:rPr>
          <w:sz w:val="28"/>
          <w:szCs w:val="28"/>
        </w:rPr>
        <w:t>Победителями кон</w:t>
      </w:r>
      <w:r w:rsidR="00AF41FC">
        <w:rPr>
          <w:sz w:val="28"/>
          <w:szCs w:val="28"/>
        </w:rPr>
        <w:t>к</w:t>
      </w:r>
      <w:r w:rsidR="00D52041">
        <w:rPr>
          <w:sz w:val="28"/>
          <w:szCs w:val="28"/>
        </w:rPr>
        <w:t xml:space="preserve">урса </w:t>
      </w:r>
      <w:r w:rsidR="00AF41FC">
        <w:rPr>
          <w:sz w:val="28"/>
          <w:szCs w:val="28"/>
          <w:lang w:val="en-US"/>
        </w:rPr>
        <w:t>I</w:t>
      </w:r>
      <w:r w:rsidR="00AF41FC">
        <w:rPr>
          <w:sz w:val="28"/>
          <w:szCs w:val="28"/>
        </w:rPr>
        <w:t xml:space="preserve"> степени </w:t>
      </w:r>
      <w:r w:rsidR="00D52041">
        <w:rPr>
          <w:sz w:val="28"/>
          <w:szCs w:val="28"/>
        </w:rPr>
        <w:t>стали Жулдыбина О.А. проект «Агентство открытий» как образовательная практика формирования метапредметных компетенций</w:t>
      </w:r>
      <w:r w:rsidR="00AF41FC">
        <w:rPr>
          <w:sz w:val="28"/>
          <w:szCs w:val="28"/>
        </w:rPr>
        <w:t xml:space="preserve">», </w:t>
      </w:r>
      <w:r w:rsidR="009968C0">
        <w:rPr>
          <w:sz w:val="28"/>
          <w:szCs w:val="28"/>
        </w:rPr>
        <w:t xml:space="preserve"> </w:t>
      </w:r>
      <w:r w:rsidR="00AF41FC">
        <w:rPr>
          <w:sz w:val="28"/>
          <w:szCs w:val="28"/>
        </w:rPr>
        <w:t>Матлина Н.Я. проект «Программа курса «</w:t>
      </w:r>
      <w:r w:rsidR="00AF41FC">
        <w:rPr>
          <w:sz w:val="28"/>
          <w:szCs w:val="28"/>
          <w:lang w:val="en-US"/>
        </w:rPr>
        <w:t>BIOMODEL</w:t>
      </w:r>
      <w:r w:rsidR="00AF41FC">
        <w:rPr>
          <w:sz w:val="28"/>
          <w:szCs w:val="28"/>
        </w:rPr>
        <w:t xml:space="preserve">», </w:t>
      </w:r>
      <w:r w:rsidR="00AF41FC" w:rsidRPr="00AF41FC">
        <w:rPr>
          <w:sz w:val="28"/>
          <w:szCs w:val="28"/>
        </w:rPr>
        <w:t xml:space="preserve"> </w:t>
      </w:r>
      <w:r w:rsidR="009968C0">
        <w:rPr>
          <w:sz w:val="28"/>
          <w:szCs w:val="28"/>
        </w:rPr>
        <w:t>лауреатом</w:t>
      </w:r>
      <w:r w:rsidR="00AF41FC" w:rsidRPr="00AF41FC">
        <w:rPr>
          <w:sz w:val="28"/>
          <w:szCs w:val="28"/>
        </w:rPr>
        <w:t xml:space="preserve"> </w:t>
      </w:r>
      <w:r w:rsidR="00AF41FC">
        <w:rPr>
          <w:sz w:val="28"/>
          <w:szCs w:val="28"/>
          <w:lang w:val="en-US"/>
        </w:rPr>
        <w:t>II</w:t>
      </w:r>
      <w:r w:rsidR="009968C0">
        <w:rPr>
          <w:sz w:val="28"/>
          <w:szCs w:val="28"/>
        </w:rPr>
        <w:t xml:space="preserve"> степени </w:t>
      </w:r>
      <w:r w:rsidR="00AF41FC">
        <w:rPr>
          <w:sz w:val="28"/>
          <w:szCs w:val="28"/>
        </w:rPr>
        <w:t xml:space="preserve">стала </w:t>
      </w:r>
      <w:r w:rsidR="009968C0">
        <w:rPr>
          <w:sz w:val="28"/>
          <w:szCs w:val="28"/>
        </w:rPr>
        <w:t xml:space="preserve">Демидова С.А. </w:t>
      </w:r>
      <w:r w:rsidR="00AF41FC">
        <w:rPr>
          <w:sz w:val="28"/>
          <w:szCs w:val="28"/>
        </w:rPr>
        <w:t>проект «Профпогружение как технология социализации личности средствами курса «Промышленный туризм».</w:t>
      </w:r>
    </w:p>
    <w:p w:rsidR="00AF41FC" w:rsidRPr="00AF41FC" w:rsidRDefault="00AF41FC" w:rsidP="00D520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D3482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FD3482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FD3482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школе присвоен статус «Школа-лаборатория» на основании решения научно-экспертного Совета института «Эврика-пермь» от 12.03.2019 г.</w:t>
      </w:r>
    </w:p>
    <w:p w:rsidR="00D52041" w:rsidRPr="00D52041" w:rsidRDefault="00AF41FC" w:rsidP="00D520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школа </w:t>
      </w:r>
      <w:r w:rsidR="00D52041" w:rsidRPr="00D52041">
        <w:rPr>
          <w:sz w:val="28"/>
          <w:szCs w:val="28"/>
        </w:rPr>
        <w:t xml:space="preserve">приняла </w:t>
      </w:r>
      <w:r>
        <w:rPr>
          <w:sz w:val="28"/>
          <w:szCs w:val="28"/>
        </w:rPr>
        <w:t>участие в к</w:t>
      </w:r>
      <w:r w:rsidR="00D52041">
        <w:rPr>
          <w:sz w:val="28"/>
          <w:szCs w:val="28"/>
        </w:rPr>
        <w:t xml:space="preserve">раевом </w:t>
      </w:r>
      <w:r w:rsidR="00D52041" w:rsidRPr="00D52041">
        <w:rPr>
          <w:sz w:val="28"/>
          <w:szCs w:val="28"/>
        </w:rPr>
        <w:t>конкурсе проектирования и развития образовательной среды «Лучшая инновационная образовательная площадка Пермского края»</w:t>
      </w:r>
      <w:r w:rsidR="00D52041">
        <w:rPr>
          <w:sz w:val="28"/>
          <w:szCs w:val="28"/>
        </w:rPr>
        <w:t>.</w:t>
      </w:r>
    </w:p>
    <w:p w:rsidR="00990820" w:rsidRPr="00FA2637" w:rsidRDefault="00990820" w:rsidP="00D520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0820">
        <w:rPr>
          <w:sz w:val="28"/>
          <w:szCs w:val="28"/>
        </w:rPr>
        <w:t>Таким образом, деятельность краевой апробационной площадки «Новые технологии и подходы проектирования системы развития метапредметного образовательного пространства средствами инновационных образовательных программ</w:t>
      </w:r>
      <w:r w:rsidR="00FA2637">
        <w:rPr>
          <w:sz w:val="28"/>
          <w:szCs w:val="28"/>
        </w:rPr>
        <w:t xml:space="preserve"> </w:t>
      </w:r>
      <w:r w:rsidRPr="00990820">
        <w:rPr>
          <w:sz w:val="28"/>
          <w:szCs w:val="28"/>
        </w:rPr>
        <w:t>общего образования и их апробация» в 201</w:t>
      </w:r>
      <w:r w:rsidR="0026641A">
        <w:rPr>
          <w:sz w:val="28"/>
          <w:szCs w:val="28"/>
        </w:rPr>
        <w:t>8</w:t>
      </w:r>
      <w:r w:rsidRPr="00990820">
        <w:rPr>
          <w:sz w:val="28"/>
          <w:szCs w:val="28"/>
        </w:rPr>
        <w:t>-201</w:t>
      </w:r>
      <w:r w:rsidR="0026641A">
        <w:rPr>
          <w:sz w:val="28"/>
          <w:szCs w:val="28"/>
        </w:rPr>
        <w:t>9</w:t>
      </w:r>
      <w:r w:rsidRPr="00990820">
        <w:rPr>
          <w:sz w:val="28"/>
          <w:szCs w:val="28"/>
        </w:rPr>
        <w:t xml:space="preserve"> учебном году </w:t>
      </w:r>
      <w:r w:rsidRPr="00FA2637">
        <w:rPr>
          <w:sz w:val="28"/>
          <w:szCs w:val="28"/>
        </w:rPr>
        <w:t xml:space="preserve">можно считать удовлетворительной. Выстроенная система работы помогает </w:t>
      </w:r>
      <w:r w:rsidR="00FA2637">
        <w:rPr>
          <w:sz w:val="28"/>
          <w:szCs w:val="28"/>
        </w:rPr>
        <w:t>спроектировать индивидуальную</w:t>
      </w:r>
      <w:r w:rsidRPr="00FA2637">
        <w:rPr>
          <w:sz w:val="28"/>
          <w:szCs w:val="28"/>
        </w:rPr>
        <w:t xml:space="preserve"> </w:t>
      </w:r>
      <w:r w:rsidR="00FA2637" w:rsidRPr="00FA2637">
        <w:rPr>
          <w:sz w:val="28"/>
          <w:szCs w:val="28"/>
        </w:rPr>
        <w:t>траекторию ин</w:t>
      </w:r>
      <w:r w:rsidR="00FA2637">
        <w:rPr>
          <w:sz w:val="28"/>
          <w:szCs w:val="28"/>
        </w:rPr>
        <w:t>новационного развития педагогов</w:t>
      </w:r>
      <w:r w:rsidR="00FA2637" w:rsidRPr="00FA2637">
        <w:rPr>
          <w:sz w:val="28"/>
          <w:szCs w:val="28"/>
        </w:rPr>
        <w:t xml:space="preserve"> и учреждения в целом.</w:t>
      </w:r>
    </w:p>
    <w:p w:rsidR="00990820" w:rsidRPr="002B751E" w:rsidRDefault="00990820" w:rsidP="00D52041">
      <w:pPr>
        <w:spacing w:line="276" w:lineRule="auto"/>
        <w:ind w:firstLine="708"/>
        <w:jc w:val="both"/>
        <w:rPr>
          <w:sz w:val="28"/>
          <w:szCs w:val="28"/>
        </w:rPr>
      </w:pPr>
      <w:r w:rsidRPr="002B751E">
        <w:rPr>
          <w:sz w:val="28"/>
          <w:szCs w:val="28"/>
        </w:rPr>
        <w:t>Задачи на следующий год:</w:t>
      </w:r>
    </w:p>
    <w:p w:rsidR="00990820" w:rsidRPr="00AA403D" w:rsidRDefault="00223ED2" w:rsidP="00D52041">
      <w:pPr>
        <w:numPr>
          <w:ilvl w:val="0"/>
          <w:numId w:val="24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Систематизировать разработанные</w:t>
      </w:r>
      <w:r w:rsidR="00990820" w:rsidRPr="00AA403D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ы</w:t>
      </w:r>
      <w:r w:rsidR="00990820" w:rsidRPr="00AA403D">
        <w:rPr>
          <w:sz w:val="28"/>
          <w:szCs w:val="28"/>
        </w:rPr>
        <w:t xml:space="preserve"> научно-методических материалов проект</w:t>
      </w:r>
      <w:r>
        <w:rPr>
          <w:sz w:val="28"/>
          <w:szCs w:val="28"/>
        </w:rPr>
        <w:t>а-</w:t>
      </w:r>
      <w:r w:rsidRPr="002B751E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</w:t>
      </w:r>
      <w:r w:rsidRPr="002B751E">
        <w:rPr>
          <w:sz w:val="28"/>
          <w:szCs w:val="28"/>
        </w:rPr>
        <w:t>по теме «Новые технологии и подходы проектирования системы развития метапредметного образовательного пространства средствами инновационных образовательных программ   общего  образования и   их  апробация»</w:t>
      </w:r>
      <w:r w:rsidR="00990820" w:rsidRPr="00AA403D">
        <w:rPr>
          <w:sz w:val="28"/>
          <w:szCs w:val="28"/>
        </w:rPr>
        <w:t>:</w:t>
      </w:r>
      <w:r w:rsidR="00990820" w:rsidRPr="00AA403D">
        <w:rPr>
          <w:sz w:val="28"/>
          <w:szCs w:val="28"/>
          <w:highlight w:val="yellow"/>
        </w:rPr>
        <w:t xml:space="preserve"> </w:t>
      </w:r>
    </w:p>
    <w:p w:rsidR="00990820" w:rsidRPr="002B751E" w:rsidRDefault="00990820" w:rsidP="00D52041">
      <w:pPr>
        <w:numPr>
          <w:ilvl w:val="0"/>
          <w:numId w:val="21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2B751E">
        <w:rPr>
          <w:sz w:val="28"/>
          <w:szCs w:val="28"/>
        </w:rPr>
        <w:t>Образовательные программы;</w:t>
      </w:r>
    </w:p>
    <w:p w:rsidR="00990820" w:rsidRPr="002B751E" w:rsidRDefault="00990820" w:rsidP="00D52041">
      <w:pPr>
        <w:numPr>
          <w:ilvl w:val="0"/>
          <w:numId w:val="21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2B751E">
        <w:rPr>
          <w:sz w:val="28"/>
          <w:szCs w:val="28"/>
        </w:rPr>
        <w:t>Методические разработки занятий;</w:t>
      </w:r>
    </w:p>
    <w:p w:rsidR="00990820" w:rsidRPr="00AA403D" w:rsidRDefault="00990820" w:rsidP="00D52041">
      <w:pPr>
        <w:numPr>
          <w:ilvl w:val="0"/>
          <w:numId w:val="21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2B751E">
        <w:rPr>
          <w:sz w:val="28"/>
          <w:szCs w:val="28"/>
        </w:rPr>
        <w:t>Комплекты оценочных материалов</w:t>
      </w:r>
      <w:r>
        <w:rPr>
          <w:sz w:val="28"/>
          <w:szCs w:val="28"/>
        </w:rPr>
        <w:t>.</w:t>
      </w:r>
    </w:p>
    <w:p w:rsidR="00FD3482" w:rsidRPr="00D52041" w:rsidRDefault="00223ED2" w:rsidP="00D52041">
      <w:pPr>
        <w:numPr>
          <w:ilvl w:val="0"/>
          <w:numId w:val="24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Обобщить опыт по</w:t>
      </w:r>
      <w:r w:rsidR="00990820">
        <w:rPr>
          <w:sz w:val="28"/>
          <w:szCs w:val="28"/>
        </w:rPr>
        <w:t xml:space="preserve"> апробаци</w:t>
      </w:r>
      <w:r>
        <w:rPr>
          <w:sz w:val="28"/>
          <w:szCs w:val="28"/>
        </w:rPr>
        <w:t>и</w:t>
      </w:r>
      <w:r w:rsidR="00990820" w:rsidRPr="00AA403D">
        <w:rPr>
          <w:sz w:val="28"/>
          <w:szCs w:val="28"/>
        </w:rPr>
        <w:t xml:space="preserve"> инновационны</w:t>
      </w:r>
      <w:r w:rsidR="00990820">
        <w:rPr>
          <w:sz w:val="28"/>
          <w:szCs w:val="28"/>
        </w:rPr>
        <w:t>х</w:t>
      </w:r>
      <w:r w:rsidR="00990820" w:rsidRPr="00AA403D">
        <w:rPr>
          <w:sz w:val="28"/>
          <w:szCs w:val="28"/>
        </w:rPr>
        <w:t xml:space="preserve"> форм деятельности с обучающимися, педагогами,  родителями в</w:t>
      </w:r>
      <w:r w:rsidR="00990820">
        <w:rPr>
          <w:sz w:val="28"/>
          <w:szCs w:val="28"/>
        </w:rPr>
        <w:t xml:space="preserve"> рамках проекта-программы.</w:t>
      </w:r>
    </w:p>
    <w:p w:rsidR="00D52041" w:rsidRPr="00D52041" w:rsidRDefault="00D52041" w:rsidP="00D52041">
      <w:pPr>
        <w:numPr>
          <w:ilvl w:val="0"/>
          <w:numId w:val="24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>
        <w:rPr>
          <w:rStyle w:val="ac"/>
          <w:b w:val="0"/>
          <w:bCs/>
          <w:sz w:val="28"/>
          <w:szCs w:val="28"/>
        </w:rPr>
        <w:t>Провести аналитико-коррекционную работу по итогам реализации проекта</w:t>
      </w:r>
      <w:r w:rsidRPr="004357A5">
        <w:rPr>
          <w:rStyle w:val="ac"/>
          <w:b w:val="0"/>
          <w:bCs/>
          <w:sz w:val="28"/>
          <w:szCs w:val="28"/>
        </w:rPr>
        <w:t xml:space="preserve">, </w:t>
      </w:r>
      <w:r>
        <w:rPr>
          <w:rStyle w:val="ac"/>
          <w:b w:val="0"/>
          <w:bCs/>
          <w:sz w:val="28"/>
          <w:szCs w:val="28"/>
        </w:rPr>
        <w:t xml:space="preserve">оценить </w:t>
      </w:r>
      <w:r w:rsidRPr="004357A5">
        <w:rPr>
          <w:sz w:val="28"/>
          <w:szCs w:val="28"/>
        </w:rPr>
        <w:t>эффективност</w:t>
      </w:r>
      <w:r>
        <w:rPr>
          <w:sz w:val="28"/>
          <w:szCs w:val="28"/>
        </w:rPr>
        <w:t xml:space="preserve">ь деятельности, создать условия для </w:t>
      </w:r>
      <w:r w:rsidRPr="004357A5">
        <w:rPr>
          <w:rStyle w:val="ac"/>
          <w:b w:val="0"/>
          <w:bCs/>
          <w:sz w:val="28"/>
          <w:szCs w:val="28"/>
        </w:rPr>
        <w:t>распространени</w:t>
      </w:r>
      <w:r>
        <w:rPr>
          <w:rStyle w:val="ac"/>
          <w:b w:val="0"/>
          <w:bCs/>
          <w:sz w:val="28"/>
          <w:szCs w:val="28"/>
        </w:rPr>
        <w:t xml:space="preserve">я </w:t>
      </w:r>
      <w:r w:rsidRPr="004357A5">
        <w:rPr>
          <w:rStyle w:val="ac"/>
          <w:b w:val="0"/>
          <w:bCs/>
          <w:sz w:val="28"/>
          <w:szCs w:val="28"/>
        </w:rPr>
        <w:t>и тиражировани</w:t>
      </w:r>
      <w:r>
        <w:rPr>
          <w:rStyle w:val="ac"/>
          <w:b w:val="0"/>
          <w:bCs/>
          <w:sz w:val="28"/>
          <w:szCs w:val="28"/>
        </w:rPr>
        <w:t>я</w:t>
      </w:r>
      <w:r w:rsidRPr="004357A5">
        <w:rPr>
          <w:rStyle w:val="ac"/>
          <w:b w:val="0"/>
          <w:bCs/>
          <w:sz w:val="28"/>
          <w:szCs w:val="28"/>
        </w:rPr>
        <w:t xml:space="preserve"> опыта</w:t>
      </w:r>
      <w:r>
        <w:rPr>
          <w:rStyle w:val="ac"/>
          <w:b w:val="0"/>
          <w:bCs/>
          <w:sz w:val="28"/>
          <w:szCs w:val="28"/>
        </w:rPr>
        <w:t>.</w:t>
      </w:r>
      <w:r w:rsidRPr="00AA403D">
        <w:rPr>
          <w:sz w:val="28"/>
          <w:szCs w:val="28"/>
        </w:rPr>
        <w:t xml:space="preserve"> </w:t>
      </w:r>
    </w:p>
    <w:p w:rsidR="00990820" w:rsidRPr="0026641A" w:rsidRDefault="00990820" w:rsidP="00D52041">
      <w:pPr>
        <w:numPr>
          <w:ilvl w:val="0"/>
          <w:numId w:val="24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FD3482">
        <w:rPr>
          <w:sz w:val="28"/>
          <w:szCs w:val="28"/>
        </w:rPr>
        <w:t>Организовать участие педагогов школы в краевых конкурсах, проводимых АНО ДПО «Институт инновационной образовательной политики и права «Эврика - Пермь» в 201</w:t>
      </w:r>
      <w:r w:rsidR="0026641A">
        <w:rPr>
          <w:sz w:val="28"/>
          <w:szCs w:val="28"/>
        </w:rPr>
        <w:t>9</w:t>
      </w:r>
      <w:r w:rsidRPr="00FD3482">
        <w:rPr>
          <w:sz w:val="28"/>
          <w:szCs w:val="28"/>
        </w:rPr>
        <w:t>-20</w:t>
      </w:r>
      <w:r w:rsidR="0026641A">
        <w:rPr>
          <w:sz w:val="28"/>
          <w:szCs w:val="28"/>
        </w:rPr>
        <w:t>20</w:t>
      </w:r>
      <w:r w:rsidRPr="00FD3482">
        <w:rPr>
          <w:sz w:val="28"/>
          <w:szCs w:val="28"/>
        </w:rPr>
        <w:t xml:space="preserve"> учебном году.</w:t>
      </w:r>
    </w:p>
    <w:p w:rsidR="00B51BE2" w:rsidRPr="00223ED2" w:rsidRDefault="0026641A" w:rsidP="00D52041">
      <w:pPr>
        <w:pStyle w:val="ab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и начать реализацию проекта  </w:t>
      </w:r>
      <w:r w:rsidRPr="0026641A">
        <w:rPr>
          <w:rFonts w:ascii="Times New Roman" w:hAnsi="Times New Roman"/>
          <w:sz w:val="28"/>
          <w:szCs w:val="28"/>
        </w:rPr>
        <w:t>цифровой  информационной системы школ</w:t>
      </w:r>
      <w:r>
        <w:rPr>
          <w:rFonts w:ascii="Times New Roman" w:hAnsi="Times New Roman"/>
          <w:sz w:val="28"/>
          <w:szCs w:val="28"/>
        </w:rPr>
        <w:t>ы</w:t>
      </w:r>
      <w:r w:rsidRPr="0026641A">
        <w:rPr>
          <w:rFonts w:ascii="Times New Roman" w:hAnsi="Times New Roman"/>
          <w:sz w:val="28"/>
          <w:szCs w:val="28"/>
        </w:rPr>
        <w:t xml:space="preserve"> как ресурса персонализации </w:t>
      </w:r>
      <w:r w:rsidRPr="0026641A">
        <w:rPr>
          <w:rFonts w:ascii="Times New Roman" w:hAnsi="Times New Roman"/>
          <w:sz w:val="28"/>
          <w:szCs w:val="28"/>
          <w:shd w:val="clear" w:color="auto" w:fill="FFFFFF"/>
        </w:rPr>
        <w:t>средствами инновационных образовательных программ общего образования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52041" w:rsidRPr="002B751E" w:rsidRDefault="00D52041">
      <w:pPr>
        <w:spacing w:line="276" w:lineRule="auto"/>
        <w:jc w:val="both"/>
        <w:rPr>
          <w:sz w:val="28"/>
          <w:szCs w:val="28"/>
        </w:rPr>
      </w:pPr>
    </w:p>
    <w:sectPr w:rsidR="00D52041" w:rsidRPr="002B751E" w:rsidSect="00692B22">
      <w:pgSz w:w="11907" w:h="16840" w:code="9"/>
      <w:pgMar w:top="709" w:right="850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F57AC"/>
    <w:multiLevelType w:val="hybridMultilevel"/>
    <w:tmpl w:val="62C486B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AAD11C2"/>
    <w:multiLevelType w:val="multilevel"/>
    <w:tmpl w:val="E1EE050C"/>
    <w:lvl w:ilvl="0">
      <w:start w:val="21"/>
      <w:numFmt w:val="decimal"/>
      <w:lvlText w:val="%1"/>
      <w:lvlJc w:val="left"/>
      <w:pPr>
        <w:tabs>
          <w:tab w:val="num" w:pos="9360"/>
        </w:tabs>
        <w:ind w:left="9360" w:hanging="93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9360"/>
        </w:tabs>
        <w:ind w:left="9360" w:hanging="9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9360"/>
        </w:tabs>
        <w:ind w:left="9360" w:hanging="9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0"/>
        </w:tabs>
        <w:ind w:left="9360" w:hanging="9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9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60"/>
        </w:tabs>
        <w:ind w:left="9360" w:hanging="9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9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9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9360"/>
      </w:pPr>
      <w:rPr>
        <w:rFonts w:hint="default"/>
      </w:rPr>
    </w:lvl>
  </w:abstractNum>
  <w:abstractNum w:abstractNumId="2" w15:restartNumberingAfterBreak="0">
    <w:nsid w:val="1D5A3830"/>
    <w:multiLevelType w:val="hybridMultilevel"/>
    <w:tmpl w:val="3D2884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0BAC"/>
    <w:multiLevelType w:val="hybridMultilevel"/>
    <w:tmpl w:val="FD4036E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110575"/>
    <w:multiLevelType w:val="hybridMultilevel"/>
    <w:tmpl w:val="DCBCA6D2"/>
    <w:lvl w:ilvl="0" w:tplc="096A9A9C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FF53F84"/>
    <w:multiLevelType w:val="hybridMultilevel"/>
    <w:tmpl w:val="0352AD2A"/>
    <w:lvl w:ilvl="0" w:tplc="A4525F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2880251"/>
    <w:multiLevelType w:val="hybridMultilevel"/>
    <w:tmpl w:val="7674DA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9C6DD4"/>
    <w:multiLevelType w:val="hybridMultilevel"/>
    <w:tmpl w:val="5A280F3E"/>
    <w:lvl w:ilvl="0" w:tplc="8C200F2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 w15:restartNumberingAfterBreak="0">
    <w:nsid w:val="23AC3999"/>
    <w:multiLevelType w:val="hybridMultilevel"/>
    <w:tmpl w:val="6066869A"/>
    <w:lvl w:ilvl="0" w:tplc="C0B0D29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87C48D4"/>
    <w:multiLevelType w:val="hybridMultilevel"/>
    <w:tmpl w:val="BF76A8B0"/>
    <w:lvl w:ilvl="0" w:tplc="C08AE14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42589B"/>
    <w:multiLevelType w:val="hybridMultilevel"/>
    <w:tmpl w:val="479EE6FA"/>
    <w:lvl w:ilvl="0" w:tplc="C44C2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8E7B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6654B9"/>
    <w:multiLevelType w:val="hybridMultilevel"/>
    <w:tmpl w:val="A9280D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C62EAA"/>
    <w:multiLevelType w:val="multilevel"/>
    <w:tmpl w:val="E02A6944"/>
    <w:lvl w:ilvl="0">
      <w:start w:val="25"/>
      <w:numFmt w:val="decimal"/>
      <w:lvlText w:val="%1"/>
      <w:lvlJc w:val="left"/>
      <w:pPr>
        <w:tabs>
          <w:tab w:val="num" w:pos="9210"/>
        </w:tabs>
        <w:ind w:left="9210" w:hanging="9210"/>
      </w:pPr>
      <w:rPr>
        <w:rFonts w:hint="default"/>
        <w:u w:val="single"/>
      </w:rPr>
    </w:lvl>
    <w:lvl w:ilvl="1">
      <w:start w:val="6"/>
      <w:numFmt w:val="decimalZero"/>
      <w:lvlText w:val="%1.%2"/>
      <w:lvlJc w:val="left"/>
      <w:pPr>
        <w:tabs>
          <w:tab w:val="num" w:pos="9210"/>
        </w:tabs>
        <w:ind w:left="9210" w:hanging="9210"/>
      </w:pPr>
      <w:rPr>
        <w:rFonts w:hint="default"/>
        <w:u w:val="single"/>
      </w:rPr>
    </w:lvl>
    <w:lvl w:ilvl="2">
      <w:start w:val="2008"/>
      <w:numFmt w:val="decimal"/>
      <w:lvlText w:val="%1.%2.%3"/>
      <w:lvlJc w:val="left"/>
      <w:pPr>
        <w:tabs>
          <w:tab w:val="num" w:pos="9210"/>
        </w:tabs>
        <w:ind w:left="9210" w:hanging="921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9210"/>
        </w:tabs>
        <w:ind w:left="9210" w:hanging="921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9210"/>
        </w:tabs>
        <w:ind w:left="9210" w:hanging="921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9210"/>
        </w:tabs>
        <w:ind w:left="9210" w:hanging="921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9210"/>
        </w:tabs>
        <w:ind w:left="9210" w:hanging="921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9210"/>
        </w:tabs>
        <w:ind w:left="9210" w:hanging="921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9210"/>
        </w:tabs>
        <w:ind w:left="9210" w:hanging="9210"/>
      </w:pPr>
      <w:rPr>
        <w:rFonts w:hint="default"/>
        <w:u w:val="single"/>
      </w:rPr>
    </w:lvl>
  </w:abstractNum>
  <w:abstractNum w:abstractNumId="13" w15:restartNumberingAfterBreak="0">
    <w:nsid w:val="3A232174"/>
    <w:multiLevelType w:val="hybridMultilevel"/>
    <w:tmpl w:val="F23478FE"/>
    <w:lvl w:ilvl="0" w:tplc="E0548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58771E"/>
    <w:multiLevelType w:val="hybridMultilevel"/>
    <w:tmpl w:val="395608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86E63C5"/>
    <w:multiLevelType w:val="hybridMultilevel"/>
    <w:tmpl w:val="EBB640CE"/>
    <w:lvl w:ilvl="0" w:tplc="B1AC87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7332B0"/>
    <w:multiLevelType w:val="hybridMultilevel"/>
    <w:tmpl w:val="98DA88F0"/>
    <w:lvl w:ilvl="0" w:tplc="69FA1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33BA"/>
    <w:multiLevelType w:val="hybridMultilevel"/>
    <w:tmpl w:val="750A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B12F7"/>
    <w:multiLevelType w:val="hybridMultilevel"/>
    <w:tmpl w:val="97C2665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EB7356"/>
    <w:multiLevelType w:val="hybridMultilevel"/>
    <w:tmpl w:val="0728F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438F8"/>
    <w:multiLevelType w:val="multilevel"/>
    <w:tmpl w:val="8FE2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5A204A06"/>
    <w:multiLevelType w:val="hybridMultilevel"/>
    <w:tmpl w:val="1D9E8962"/>
    <w:lvl w:ilvl="0" w:tplc="AA4CB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BC088F"/>
    <w:multiLevelType w:val="hybridMultilevel"/>
    <w:tmpl w:val="0212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51527"/>
    <w:multiLevelType w:val="hybridMultilevel"/>
    <w:tmpl w:val="F08EFF6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644C79E6"/>
    <w:multiLevelType w:val="multilevel"/>
    <w:tmpl w:val="5A84FBE6"/>
    <w:lvl w:ilvl="0">
      <w:start w:val="14"/>
      <w:numFmt w:val="decimal"/>
      <w:lvlText w:val="%1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640"/>
        </w:tabs>
        <w:ind w:left="8640" w:hanging="864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  <w:rPr>
        <w:rFonts w:hint="default"/>
      </w:rPr>
    </w:lvl>
  </w:abstractNum>
  <w:abstractNum w:abstractNumId="25" w15:restartNumberingAfterBreak="0">
    <w:nsid w:val="7B3628E7"/>
    <w:multiLevelType w:val="hybridMultilevel"/>
    <w:tmpl w:val="01F67BC6"/>
    <w:lvl w:ilvl="0" w:tplc="9FBC82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4"/>
  </w:num>
  <w:num w:numId="3">
    <w:abstractNumId w:val="12"/>
  </w:num>
  <w:num w:numId="4">
    <w:abstractNumId w:val="10"/>
  </w:num>
  <w:num w:numId="5">
    <w:abstractNumId w:val="15"/>
  </w:num>
  <w:num w:numId="6">
    <w:abstractNumId w:val="4"/>
  </w:num>
  <w:num w:numId="7">
    <w:abstractNumId w:val="8"/>
  </w:num>
  <w:num w:numId="8">
    <w:abstractNumId w:val="20"/>
  </w:num>
  <w:num w:numId="9">
    <w:abstractNumId w:val="7"/>
  </w:num>
  <w:num w:numId="10">
    <w:abstractNumId w:val="23"/>
  </w:num>
  <w:num w:numId="1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1"/>
  </w:num>
  <w:num w:numId="14">
    <w:abstractNumId w:val="16"/>
  </w:num>
  <w:num w:numId="15">
    <w:abstractNumId w:val="25"/>
  </w:num>
  <w:num w:numId="16">
    <w:abstractNumId w:val="22"/>
  </w:num>
  <w:num w:numId="17">
    <w:abstractNumId w:val="0"/>
  </w:num>
  <w:num w:numId="18">
    <w:abstractNumId w:val="17"/>
  </w:num>
  <w:num w:numId="19">
    <w:abstractNumId w:val="6"/>
  </w:num>
  <w:num w:numId="20">
    <w:abstractNumId w:val="19"/>
  </w:num>
  <w:num w:numId="21">
    <w:abstractNumId w:val="3"/>
  </w:num>
  <w:num w:numId="22">
    <w:abstractNumId w:val="9"/>
  </w:num>
  <w:num w:numId="23">
    <w:abstractNumId w:val="14"/>
  </w:num>
  <w:num w:numId="24">
    <w:abstractNumId w:val="5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D3"/>
    <w:rsid w:val="000031EE"/>
    <w:rsid w:val="00013112"/>
    <w:rsid w:val="000265F6"/>
    <w:rsid w:val="00027303"/>
    <w:rsid w:val="00031AD9"/>
    <w:rsid w:val="000328DD"/>
    <w:rsid w:val="00046390"/>
    <w:rsid w:val="00063DD3"/>
    <w:rsid w:val="000A5147"/>
    <w:rsid w:val="000B2778"/>
    <w:rsid w:val="000B7E4A"/>
    <w:rsid w:val="000D6178"/>
    <w:rsid w:val="000D6BCE"/>
    <w:rsid w:val="000D702E"/>
    <w:rsid w:val="000F031C"/>
    <w:rsid w:val="000F6CC2"/>
    <w:rsid w:val="001102AB"/>
    <w:rsid w:val="00111C89"/>
    <w:rsid w:val="00112A26"/>
    <w:rsid w:val="00126124"/>
    <w:rsid w:val="00126695"/>
    <w:rsid w:val="0012688A"/>
    <w:rsid w:val="0013625C"/>
    <w:rsid w:val="00144F1D"/>
    <w:rsid w:val="00146456"/>
    <w:rsid w:val="00152D71"/>
    <w:rsid w:val="001A50E1"/>
    <w:rsid w:val="001B6C40"/>
    <w:rsid w:val="001B7875"/>
    <w:rsid w:val="001C4E45"/>
    <w:rsid w:val="001C5370"/>
    <w:rsid w:val="001D22AC"/>
    <w:rsid w:val="001E1A5F"/>
    <w:rsid w:val="001E4718"/>
    <w:rsid w:val="001F025F"/>
    <w:rsid w:val="00211694"/>
    <w:rsid w:val="0022066F"/>
    <w:rsid w:val="00223ED2"/>
    <w:rsid w:val="00233E44"/>
    <w:rsid w:val="002648D0"/>
    <w:rsid w:val="0026641A"/>
    <w:rsid w:val="00272BBE"/>
    <w:rsid w:val="00276BC5"/>
    <w:rsid w:val="00277194"/>
    <w:rsid w:val="00290CC7"/>
    <w:rsid w:val="002A48E2"/>
    <w:rsid w:val="002B26C6"/>
    <w:rsid w:val="002B6067"/>
    <w:rsid w:val="002B751E"/>
    <w:rsid w:val="002D1722"/>
    <w:rsid w:val="002E391D"/>
    <w:rsid w:val="00300794"/>
    <w:rsid w:val="00300D60"/>
    <w:rsid w:val="00346752"/>
    <w:rsid w:val="00347063"/>
    <w:rsid w:val="003533C8"/>
    <w:rsid w:val="00366E01"/>
    <w:rsid w:val="00372DEF"/>
    <w:rsid w:val="003A783A"/>
    <w:rsid w:val="003B648E"/>
    <w:rsid w:val="003E0F2B"/>
    <w:rsid w:val="003E6B7F"/>
    <w:rsid w:val="003F0987"/>
    <w:rsid w:val="003F23DC"/>
    <w:rsid w:val="00420F5C"/>
    <w:rsid w:val="004236D6"/>
    <w:rsid w:val="004422BD"/>
    <w:rsid w:val="00451109"/>
    <w:rsid w:val="004658ED"/>
    <w:rsid w:val="00484365"/>
    <w:rsid w:val="004A7F2A"/>
    <w:rsid w:val="004B5745"/>
    <w:rsid w:val="004D6D77"/>
    <w:rsid w:val="004F0FC5"/>
    <w:rsid w:val="004F1B07"/>
    <w:rsid w:val="004F4B81"/>
    <w:rsid w:val="004F6C87"/>
    <w:rsid w:val="0051055B"/>
    <w:rsid w:val="00524788"/>
    <w:rsid w:val="00542305"/>
    <w:rsid w:val="00570187"/>
    <w:rsid w:val="005727E2"/>
    <w:rsid w:val="00580201"/>
    <w:rsid w:val="005A050A"/>
    <w:rsid w:val="005B18F1"/>
    <w:rsid w:val="005C35C5"/>
    <w:rsid w:val="005C4ADB"/>
    <w:rsid w:val="005E6A58"/>
    <w:rsid w:val="006170F2"/>
    <w:rsid w:val="00632E1A"/>
    <w:rsid w:val="00645FA0"/>
    <w:rsid w:val="00664C71"/>
    <w:rsid w:val="00674689"/>
    <w:rsid w:val="00690033"/>
    <w:rsid w:val="00692B22"/>
    <w:rsid w:val="006B0018"/>
    <w:rsid w:val="006B1FEB"/>
    <w:rsid w:val="006B2975"/>
    <w:rsid w:val="006C1CE3"/>
    <w:rsid w:val="006C67FA"/>
    <w:rsid w:val="00702955"/>
    <w:rsid w:val="00713AAC"/>
    <w:rsid w:val="007369B6"/>
    <w:rsid w:val="0074393D"/>
    <w:rsid w:val="00753A2B"/>
    <w:rsid w:val="0075450A"/>
    <w:rsid w:val="00763DCA"/>
    <w:rsid w:val="00782C90"/>
    <w:rsid w:val="007A0EC7"/>
    <w:rsid w:val="007C4B92"/>
    <w:rsid w:val="007E56FE"/>
    <w:rsid w:val="007E6EF7"/>
    <w:rsid w:val="007F1A25"/>
    <w:rsid w:val="007F756D"/>
    <w:rsid w:val="00801845"/>
    <w:rsid w:val="00803E0F"/>
    <w:rsid w:val="00817E22"/>
    <w:rsid w:val="00817E2F"/>
    <w:rsid w:val="00821DF4"/>
    <w:rsid w:val="0086244C"/>
    <w:rsid w:val="00873E4B"/>
    <w:rsid w:val="0089231A"/>
    <w:rsid w:val="008A1FB1"/>
    <w:rsid w:val="008A2714"/>
    <w:rsid w:val="008A536F"/>
    <w:rsid w:val="008B6660"/>
    <w:rsid w:val="008E38D1"/>
    <w:rsid w:val="008F1832"/>
    <w:rsid w:val="00900961"/>
    <w:rsid w:val="00905F87"/>
    <w:rsid w:val="00915E32"/>
    <w:rsid w:val="009265B5"/>
    <w:rsid w:val="00927227"/>
    <w:rsid w:val="00946F3D"/>
    <w:rsid w:val="009765DA"/>
    <w:rsid w:val="00987944"/>
    <w:rsid w:val="00990820"/>
    <w:rsid w:val="00992C07"/>
    <w:rsid w:val="009968C0"/>
    <w:rsid w:val="009A4AA8"/>
    <w:rsid w:val="009C3E5E"/>
    <w:rsid w:val="009D009F"/>
    <w:rsid w:val="00A05347"/>
    <w:rsid w:val="00A0584D"/>
    <w:rsid w:val="00A124A4"/>
    <w:rsid w:val="00A130F6"/>
    <w:rsid w:val="00A203DF"/>
    <w:rsid w:val="00A216A2"/>
    <w:rsid w:val="00A631DB"/>
    <w:rsid w:val="00A74299"/>
    <w:rsid w:val="00A75E24"/>
    <w:rsid w:val="00AA06D8"/>
    <w:rsid w:val="00AA2408"/>
    <w:rsid w:val="00AA303B"/>
    <w:rsid w:val="00AA403D"/>
    <w:rsid w:val="00AA5F2F"/>
    <w:rsid w:val="00AB1D38"/>
    <w:rsid w:val="00AB7671"/>
    <w:rsid w:val="00AF41FC"/>
    <w:rsid w:val="00AF730F"/>
    <w:rsid w:val="00B05EF1"/>
    <w:rsid w:val="00B14E28"/>
    <w:rsid w:val="00B17C1A"/>
    <w:rsid w:val="00B26863"/>
    <w:rsid w:val="00B44CC0"/>
    <w:rsid w:val="00B46945"/>
    <w:rsid w:val="00B51BE2"/>
    <w:rsid w:val="00B57432"/>
    <w:rsid w:val="00B72B04"/>
    <w:rsid w:val="00B73041"/>
    <w:rsid w:val="00B74F7B"/>
    <w:rsid w:val="00B76A36"/>
    <w:rsid w:val="00BB6078"/>
    <w:rsid w:val="00BE1CD6"/>
    <w:rsid w:val="00C30244"/>
    <w:rsid w:val="00C41510"/>
    <w:rsid w:val="00C449A2"/>
    <w:rsid w:val="00C561CC"/>
    <w:rsid w:val="00C813D9"/>
    <w:rsid w:val="00C87C4C"/>
    <w:rsid w:val="00C96382"/>
    <w:rsid w:val="00CB7DD0"/>
    <w:rsid w:val="00CC3462"/>
    <w:rsid w:val="00CD66C4"/>
    <w:rsid w:val="00D17B15"/>
    <w:rsid w:val="00D20C74"/>
    <w:rsid w:val="00D34BB2"/>
    <w:rsid w:val="00D464C0"/>
    <w:rsid w:val="00D52041"/>
    <w:rsid w:val="00D76F73"/>
    <w:rsid w:val="00D82D6E"/>
    <w:rsid w:val="00DB4FA9"/>
    <w:rsid w:val="00DB67EE"/>
    <w:rsid w:val="00DC2DD6"/>
    <w:rsid w:val="00DE19BB"/>
    <w:rsid w:val="00DE3B68"/>
    <w:rsid w:val="00E0722A"/>
    <w:rsid w:val="00E12FDE"/>
    <w:rsid w:val="00E220D0"/>
    <w:rsid w:val="00E40885"/>
    <w:rsid w:val="00E42BC4"/>
    <w:rsid w:val="00E52E74"/>
    <w:rsid w:val="00E633FF"/>
    <w:rsid w:val="00E702A2"/>
    <w:rsid w:val="00E74A5E"/>
    <w:rsid w:val="00EA5A22"/>
    <w:rsid w:val="00EB13EF"/>
    <w:rsid w:val="00EB7EC3"/>
    <w:rsid w:val="00EE3356"/>
    <w:rsid w:val="00EE4FD1"/>
    <w:rsid w:val="00EF4E10"/>
    <w:rsid w:val="00F00801"/>
    <w:rsid w:val="00F07A7C"/>
    <w:rsid w:val="00F14A6A"/>
    <w:rsid w:val="00F1567F"/>
    <w:rsid w:val="00F34185"/>
    <w:rsid w:val="00F36A0B"/>
    <w:rsid w:val="00F379CD"/>
    <w:rsid w:val="00F41007"/>
    <w:rsid w:val="00F45939"/>
    <w:rsid w:val="00F516BB"/>
    <w:rsid w:val="00F70C27"/>
    <w:rsid w:val="00F70C7E"/>
    <w:rsid w:val="00F837DA"/>
    <w:rsid w:val="00F851A0"/>
    <w:rsid w:val="00F91025"/>
    <w:rsid w:val="00FA2637"/>
    <w:rsid w:val="00FA45FC"/>
    <w:rsid w:val="00FD3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08F991-70DB-4353-B4C9-6E94B45D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955"/>
  </w:style>
  <w:style w:type="paragraph" w:styleId="1">
    <w:name w:val="heading 1"/>
    <w:basedOn w:val="a"/>
    <w:next w:val="a"/>
    <w:link w:val="10"/>
    <w:qFormat/>
    <w:rsid w:val="00063DD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12A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63DD3"/>
    <w:rPr>
      <w:sz w:val="24"/>
    </w:rPr>
  </w:style>
  <w:style w:type="paragraph" w:styleId="a3">
    <w:name w:val="Body Text"/>
    <w:basedOn w:val="a"/>
    <w:rsid w:val="00F45939"/>
    <w:pPr>
      <w:spacing w:after="120"/>
    </w:pPr>
  </w:style>
  <w:style w:type="paragraph" w:styleId="a4">
    <w:name w:val="Balloon Text"/>
    <w:basedOn w:val="a"/>
    <w:semiHidden/>
    <w:rsid w:val="0075450A"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sid w:val="008A1FB1"/>
    <w:pPr>
      <w:jc w:val="center"/>
    </w:pPr>
    <w:rPr>
      <w:b/>
      <w:sz w:val="28"/>
    </w:rPr>
  </w:style>
  <w:style w:type="paragraph" w:styleId="a6">
    <w:name w:val="header"/>
    <w:basedOn w:val="a"/>
    <w:link w:val="a7"/>
    <w:rsid w:val="00DB4FA9"/>
    <w:pPr>
      <w:tabs>
        <w:tab w:val="center" w:pos="4536"/>
        <w:tab w:val="right" w:pos="9072"/>
      </w:tabs>
    </w:pPr>
    <w:rPr>
      <w:rFonts w:ascii="Arial" w:hAnsi="Arial"/>
      <w:b/>
      <w:sz w:val="24"/>
      <w:lang w:eastAsia="zh-CN"/>
    </w:rPr>
  </w:style>
  <w:style w:type="paragraph" w:customStyle="1" w:styleId="CharChar">
    <w:name w:val="Char Char Знак Знак Знак Знак Знак Знак Знак"/>
    <w:basedOn w:val="a"/>
    <w:rsid w:val="005C4AD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List Paragraph"/>
    <w:basedOn w:val="a"/>
    <w:qFormat/>
    <w:rsid w:val="006B1FEB"/>
    <w:pPr>
      <w:ind w:left="708"/>
    </w:pPr>
  </w:style>
  <w:style w:type="table" w:styleId="a9">
    <w:name w:val="Table Grid"/>
    <w:basedOn w:val="a1"/>
    <w:uiPriority w:val="59"/>
    <w:rsid w:val="00B74F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927227"/>
    <w:rPr>
      <w:b/>
      <w:sz w:val="28"/>
    </w:rPr>
  </w:style>
  <w:style w:type="character" w:customStyle="1" w:styleId="30">
    <w:name w:val="Основной текст 3 Знак"/>
    <w:basedOn w:val="a0"/>
    <w:link w:val="3"/>
    <w:rsid w:val="00927227"/>
    <w:rPr>
      <w:sz w:val="24"/>
    </w:rPr>
  </w:style>
  <w:style w:type="character" w:customStyle="1" w:styleId="a7">
    <w:name w:val="Верхний колонтитул Знак"/>
    <w:basedOn w:val="a0"/>
    <w:link w:val="a6"/>
    <w:rsid w:val="00927227"/>
    <w:rPr>
      <w:rFonts w:ascii="Arial" w:hAnsi="Arial"/>
      <w:b/>
      <w:sz w:val="24"/>
      <w:lang w:eastAsia="zh-CN"/>
    </w:rPr>
  </w:style>
  <w:style w:type="character" w:styleId="aa">
    <w:name w:val="Hyperlink"/>
    <w:basedOn w:val="a0"/>
    <w:rsid w:val="007E6EF7"/>
    <w:rPr>
      <w:color w:val="0000FF"/>
      <w:u w:val="single"/>
    </w:rPr>
  </w:style>
  <w:style w:type="paragraph" w:customStyle="1" w:styleId="11">
    <w:name w:val="Без интервала1"/>
    <w:rsid w:val="00F516BB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A74299"/>
  </w:style>
  <w:style w:type="paragraph" w:styleId="ab">
    <w:name w:val="No Spacing"/>
    <w:qFormat/>
    <w:rsid w:val="00A74299"/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26641A"/>
    <w:rPr>
      <w:b/>
      <w:spacing w:val="0"/>
    </w:rPr>
  </w:style>
  <w:style w:type="character" w:styleId="ad">
    <w:name w:val="Emphasis"/>
    <w:basedOn w:val="a0"/>
    <w:uiPriority w:val="20"/>
    <w:qFormat/>
    <w:rsid w:val="00A130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3-5959.ru/wp-content/uploads/%D0%9F%D1%80%D0%B8%D0%BB%D0%BE%D0%B6%D0%B5%D0%BD%D0%B8%D0%B5-3-%D0%9F%D1%80%D0%B8%D0%BA%D0%B0%D0%B7-%E2%84%96-72-%D0%A1-%D0%BE%D1%82-15.06.2017-%D0%B3.-1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349B-1D3B-4DA7-8112-0D68127E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2018-06-19T06:31:00Z</cp:lastPrinted>
  <dcterms:created xsi:type="dcterms:W3CDTF">2019-06-19T05:18:00Z</dcterms:created>
  <dcterms:modified xsi:type="dcterms:W3CDTF">2019-06-19T05:18:00Z</dcterms:modified>
</cp:coreProperties>
</file>