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55E56" w14:textId="367534C0" w:rsidR="006E0A8D" w:rsidRPr="00E90A45" w:rsidRDefault="006E0A8D" w:rsidP="006E0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A45">
        <w:rPr>
          <w:rFonts w:ascii="Times New Roman" w:hAnsi="Times New Roman" w:cs="Times New Roman"/>
          <w:sz w:val="28"/>
          <w:szCs w:val="28"/>
        </w:rPr>
        <w:t>Интерактивные средства для подготовки к ОГЭ по русскому языку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835"/>
        <w:gridCol w:w="2658"/>
      </w:tblGrid>
      <w:tr w:rsidR="006E0A8D" w:rsidRPr="00E90A45" w14:paraId="70CBAF44" w14:textId="77777777" w:rsidTr="000471E0">
        <w:tc>
          <w:tcPr>
            <w:tcW w:w="4077" w:type="dxa"/>
          </w:tcPr>
          <w:p w14:paraId="5100C423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2835" w:type="dxa"/>
          </w:tcPr>
          <w:p w14:paraId="257143B7" w14:textId="77777777" w:rsidR="006E0A8D" w:rsidRPr="00E90A45" w:rsidRDefault="006E0A8D" w:rsidP="00047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58" w:type="dxa"/>
          </w:tcPr>
          <w:p w14:paraId="053F8486" w14:textId="77777777" w:rsidR="006E0A8D" w:rsidRPr="00E90A45" w:rsidRDefault="006E0A8D" w:rsidP="00047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0A8D" w:rsidRPr="00E90A45" w14:paraId="1EECC50D" w14:textId="77777777" w:rsidTr="000471E0">
        <w:tc>
          <w:tcPr>
            <w:tcW w:w="4077" w:type="dxa"/>
          </w:tcPr>
          <w:p w14:paraId="510FB272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E90A4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https://rus-oge.sdamgia.ru/</w:t>
              </w:r>
            </w:hyperlink>
          </w:p>
          <w:p w14:paraId="623DAB3C" w14:textId="77777777" w:rsidR="006E0A8D" w:rsidRPr="00E90A45" w:rsidRDefault="006E0A8D" w:rsidP="00047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83B0541" wp14:editId="5B4546BC">
                  <wp:extent cx="1412875" cy="14128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72DF053E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-на сайте также содержится большой выбор предметов, по которым можно сдать ОГЭ</w:t>
            </w:r>
          </w:p>
          <w:p w14:paraId="70D923AA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-есть регистрация (сайт контролирует решенные варианты)</w:t>
            </w:r>
          </w:p>
          <w:p w14:paraId="553A329C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-учитель может создать свой вариант ОГЭ и отправить его ученикам для решения</w:t>
            </w:r>
          </w:p>
          <w:p w14:paraId="34B45C45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на сайте есть варианты нового года и старого года</w:t>
            </w:r>
          </w:p>
          <w:p w14:paraId="0644957E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можно создать свой вариант</w:t>
            </w:r>
          </w:p>
          <w:p w14:paraId="1027AEC2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- есть возможность отдельно отработать определенное задание </w:t>
            </w:r>
          </w:p>
          <w:p w14:paraId="5D6813DA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есть ограничения по времени решения заданий, как на ОГЭ</w:t>
            </w:r>
          </w:p>
          <w:p w14:paraId="7CCE880E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к заданиям прилагается разбор</w:t>
            </w:r>
          </w:p>
          <w:p w14:paraId="1A467693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-можно распечатать варианты и решать их на бумаге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 есть задания для итогового собеседования</w:t>
            </w:r>
          </w:p>
        </w:tc>
        <w:tc>
          <w:tcPr>
            <w:tcW w:w="2658" w:type="dxa"/>
          </w:tcPr>
          <w:p w14:paraId="1C3FB80D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есть реклама, которая может помешать сконцентрироваться на решение ОГЭ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-решение только в онлайн формате</w:t>
            </w:r>
          </w:p>
          <w:p w14:paraId="53848B9C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0A8D" w:rsidRPr="00E90A45" w14:paraId="3D6F849D" w14:textId="77777777" w:rsidTr="000471E0">
        <w:tc>
          <w:tcPr>
            <w:tcW w:w="4077" w:type="dxa"/>
          </w:tcPr>
          <w:p w14:paraId="7C505458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90A4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https://neznaika.info/oge/rus_oge/</w:t>
              </w:r>
            </w:hyperlink>
          </w:p>
          <w:p w14:paraId="30C09EE5" w14:textId="77777777" w:rsidR="006E0A8D" w:rsidRPr="00E90A45" w:rsidRDefault="006E0A8D" w:rsidP="000471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BB77603" wp14:editId="18371128">
                  <wp:extent cx="1412875" cy="14128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89C7275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-на сайте содержится большой выбор предметов, по которым можно сдать ОГЭ</w:t>
            </w:r>
          </w:p>
          <w:p w14:paraId="54DFE658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-есть регистрация (так сайт сможет контролировать решенные тесты)</w:t>
            </w:r>
          </w:p>
          <w:p w14:paraId="2C9490C4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-на сайте представлено 15 вариантов с разбором каждого задания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-есть 7 вариантов по итоговому собеседованию</w:t>
            </w:r>
          </w:p>
          <w:p w14:paraId="5A827E07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-можно самим создать свой вариант ОГЭ</w:t>
            </w:r>
          </w:p>
          <w:p w14:paraId="5B29AFAD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есть возможность отдельно отработать определенное задание</w:t>
            </w:r>
          </w:p>
          <w:p w14:paraId="69457795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можно распечатать варианты и решать их на бумаге</w:t>
            </w:r>
          </w:p>
        </w:tc>
        <w:tc>
          <w:tcPr>
            <w:tcW w:w="2658" w:type="dxa"/>
          </w:tcPr>
          <w:p w14:paraId="29097303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есть платная теория в виде видеоурока 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-есть реклама, которая мешает сконцентрироваться на решении задач</w:t>
            </w:r>
          </w:p>
          <w:p w14:paraId="6A8DF26F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нет заданий прошлых лет</w:t>
            </w:r>
          </w:p>
          <w:p w14:paraId="629A7CF1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-учитель не может создать свой вариант и дать его ученикам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 отсутствует контроль времени для решения варианта ОГЭ</w:t>
            </w:r>
          </w:p>
          <w:p w14:paraId="5BB8039D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-решение только в онлайн формате</w:t>
            </w:r>
          </w:p>
        </w:tc>
      </w:tr>
      <w:tr w:rsidR="006E0A8D" w:rsidRPr="00E90A45" w14:paraId="4F8A4E99" w14:textId="77777777" w:rsidTr="000471E0">
        <w:tc>
          <w:tcPr>
            <w:tcW w:w="4077" w:type="dxa"/>
          </w:tcPr>
          <w:p w14:paraId="7A3F480F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Сайт ФИПИ: </w:t>
            </w:r>
            <w:hyperlink r:id="rId8" w:history="1">
              <w:r w:rsidRPr="00E90A4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http://oge.fipi.ru/os/xmodules/qprint/index.php?theme_guid=F9FD50958490B1C248D1864B2A556595&amp;proj_guid=2F5EE3B12FE2A0EA40B06BF61A015416</w:t>
              </w:r>
            </w:hyperlink>
          </w:p>
        </w:tc>
        <w:tc>
          <w:tcPr>
            <w:tcW w:w="2835" w:type="dxa"/>
          </w:tcPr>
          <w:p w14:paraId="68BC5D29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задания распределены по темам русского языка</w:t>
            </w:r>
          </w:p>
          <w:p w14:paraId="1D4ED586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большое количество заданий</w:t>
            </w:r>
          </w:p>
          <w:p w14:paraId="7462312B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все задания с большой вероятностью могут попасться на экзамене</w:t>
            </w:r>
          </w:p>
        </w:tc>
        <w:tc>
          <w:tcPr>
            <w:tcW w:w="2658" w:type="dxa"/>
          </w:tcPr>
          <w:p w14:paraId="7605475D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-доступен в онлайн формате</w:t>
            </w:r>
          </w:p>
          <w:p w14:paraId="438FA7A8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>- нет собранных вариантов</w:t>
            </w:r>
          </w:p>
          <w:p w14:paraId="791FAF05" w14:textId="77777777" w:rsidR="006E0A8D" w:rsidRPr="00E90A45" w:rsidRDefault="006E0A8D" w:rsidP="000471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0A45">
              <w:rPr>
                <w:rFonts w:ascii="Times New Roman" w:hAnsi="Times New Roman" w:cs="Times New Roman"/>
                <w:sz w:val="28"/>
                <w:szCs w:val="28"/>
              </w:rPr>
              <w:t xml:space="preserve">- существует только одна демоверсия за один год 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нет разборов заданий 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  <w:t>- нет ответов</w:t>
            </w:r>
            <w:r w:rsidRPr="00E90A4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14:paraId="07F6201F" w14:textId="77777777" w:rsidR="006E0A8D" w:rsidRDefault="006E0A8D" w:rsidP="006E0A8D"/>
    <w:p w14:paraId="71948E40" w14:textId="77777777" w:rsidR="0023780D" w:rsidRDefault="0023780D"/>
    <w:sectPr w:rsidR="0023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8D"/>
    <w:rsid w:val="0023780D"/>
    <w:rsid w:val="006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CD990"/>
  <w15:chartTrackingRefBased/>
  <w15:docId w15:val="{2F839F95-D4EE-4524-B91A-B03FD02C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A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A8D"/>
    <w:rPr>
      <w:color w:val="0000FF"/>
      <w:u w:val="single"/>
    </w:rPr>
  </w:style>
  <w:style w:type="table" w:styleId="a4">
    <w:name w:val="Table Grid"/>
    <w:basedOn w:val="a1"/>
    <w:uiPriority w:val="59"/>
    <w:rsid w:val="006E0A8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e.fipi.ru/os/xmodules/qprint/index.php?theme_guid=F9FD50958490B1C248D1864B2A556595&amp;proj_guid=2F5EE3B12FE2A0EA40B06BF61A01541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znaika.info/oge/rus_oge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s://rus-oge.sdamgia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Жуланова Светлана Вячеславовна</dc:creator>
  <cp:keywords/>
  <dc:description/>
  <cp:lastModifiedBy>Жуланова Светлана Вячеславовна</cp:lastModifiedBy>
  <cp:revision>1</cp:revision>
  <dcterms:created xsi:type="dcterms:W3CDTF">2023-04-04T04:40:00Z</dcterms:created>
  <dcterms:modified xsi:type="dcterms:W3CDTF">2023-04-04T04:42:00Z</dcterms:modified>
</cp:coreProperties>
</file>