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C2" w:rsidRPr="009210C2" w:rsidRDefault="009210C2" w:rsidP="00921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0C2">
        <w:rPr>
          <w:rFonts w:ascii="Times New Roman" w:hAnsi="Times New Roman" w:cs="Times New Roman"/>
          <w:b/>
          <w:sz w:val="28"/>
          <w:szCs w:val="28"/>
        </w:rPr>
        <w:t xml:space="preserve">Законы Ома, интегралы и... английский хит? Как в </w:t>
      </w:r>
      <w:proofErr w:type="spellStart"/>
      <w:proofErr w:type="gramStart"/>
      <w:r w:rsidRPr="009210C2">
        <w:rPr>
          <w:rFonts w:ascii="Times New Roman" w:hAnsi="Times New Roman" w:cs="Times New Roman"/>
          <w:b/>
          <w:sz w:val="28"/>
          <w:szCs w:val="28"/>
        </w:rPr>
        <w:t>физмат-школе</w:t>
      </w:r>
      <w:proofErr w:type="spellEnd"/>
      <w:proofErr w:type="gramEnd"/>
      <w:r w:rsidRPr="009210C2">
        <w:rPr>
          <w:rFonts w:ascii="Times New Roman" w:hAnsi="Times New Roman" w:cs="Times New Roman"/>
          <w:b/>
          <w:sz w:val="28"/>
          <w:szCs w:val="28"/>
        </w:rPr>
        <w:t xml:space="preserve"> создают гармонию точных и гуманитарных наук</w:t>
      </w:r>
    </w:p>
    <w:p w:rsidR="009210C2" w:rsidRPr="009210C2" w:rsidRDefault="009210C2" w:rsidP="009210C2">
      <w:pPr>
        <w:jc w:val="both"/>
        <w:rPr>
          <w:rFonts w:ascii="Times New Roman" w:hAnsi="Times New Roman" w:cs="Times New Roman"/>
          <w:sz w:val="28"/>
          <w:szCs w:val="28"/>
        </w:rPr>
      </w:pPr>
      <w:r w:rsidRPr="009210C2">
        <w:rPr>
          <w:rFonts w:ascii="Times New Roman" w:hAnsi="Times New Roman" w:cs="Times New Roman"/>
          <w:sz w:val="28"/>
          <w:szCs w:val="28"/>
        </w:rPr>
        <w:t xml:space="preserve">В школе, где правят бал формулы и теоремы, есть место не только для точных расчётов. Здесь, среди графиков и задач, английская речь звучит не только на уроках, но и со сцены — в песнях, стихах, творческих проектах. А ученики становятся победителями и призёрами различных конкурсов, фестивалей и олимпиад по английскому языку. </w:t>
      </w:r>
      <w:proofErr w:type="gramStart"/>
      <w:r w:rsidRPr="009210C2">
        <w:rPr>
          <w:rFonts w:ascii="Times New Roman" w:hAnsi="Times New Roman" w:cs="Times New Roman"/>
          <w:sz w:val="28"/>
          <w:szCs w:val="28"/>
        </w:rPr>
        <w:t>Этот</w:t>
      </w:r>
      <w:proofErr w:type="gramEnd"/>
      <w:r w:rsidRPr="009210C2">
        <w:rPr>
          <w:rFonts w:ascii="Times New Roman" w:hAnsi="Times New Roman" w:cs="Times New Roman"/>
          <w:sz w:val="28"/>
          <w:szCs w:val="28"/>
        </w:rPr>
        <w:t xml:space="preserve"> парадоксальный, на первый взгляд, успех — не случайность, а закономерный результат работы команды учителей ШМО английского языка: Светланы Анатольевны Рублевой, Дарьи Сергеевны </w:t>
      </w:r>
      <w:proofErr w:type="spellStart"/>
      <w:r w:rsidRPr="009210C2">
        <w:rPr>
          <w:rFonts w:ascii="Times New Roman" w:hAnsi="Times New Roman" w:cs="Times New Roman"/>
          <w:sz w:val="28"/>
          <w:szCs w:val="28"/>
        </w:rPr>
        <w:t>Буториной</w:t>
      </w:r>
      <w:proofErr w:type="spellEnd"/>
      <w:r w:rsidRPr="009210C2">
        <w:rPr>
          <w:rFonts w:ascii="Times New Roman" w:hAnsi="Times New Roman" w:cs="Times New Roman"/>
          <w:sz w:val="28"/>
          <w:szCs w:val="28"/>
        </w:rPr>
        <w:t xml:space="preserve">, Ирины Александровны Язевой, Елены Викторовны </w:t>
      </w:r>
      <w:proofErr w:type="spellStart"/>
      <w:r w:rsidRPr="009210C2">
        <w:rPr>
          <w:rFonts w:ascii="Times New Roman" w:hAnsi="Times New Roman" w:cs="Times New Roman"/>
          <w:sz w:val="28"/>
          <w:szCs w:val="28"/>
        </w:rPr>
        <w:t>Паначевой</w:t>
      </w:r>
      <w:proofErr w:type="spellEnd"/>
      <w:r w:rsidRPr="009210C2">
        <w:rPr>
          <w:rFonts w:ascii="Times New Roman" w:hAnsi="Times New Roman" w:cs="Times New Roman"/>
          <w:sz w:val="28"/>
          <w:szCs w:val="28"/>
        </w:rPr>
        <w:t xml:space="preserve"> и Елены Григорьевны Тимофеевой.</w:t>
      </w:r>
    </w:p>
    <w:p w:rsidR="009210C2" w:rsidRPr="009210C2" w:rsidRDefault="009210C2" w:rsidP="009210C2">
      <w:pPr>
        <w:jc w:val="both"/>
        <w:rPr>
          <w:rFonts w:ascii="Times New Roman" w:hAnsi="Times New Roman" w:cs="Times New Roman"/>
          <w:sz w:val="28"/>
          <w:szCs w:val="28"/>
        </w:rPr>
      </w:pPr>
      <w:r w:rsidRPr="009210C2">
        <w:rPr>
          <w:rFonts w:ascii="Times New Roman" w:hAnsi="Times New Roman" w:cs="Times New Roman"/>
          <w:sz w:val="28"/>
          <w:szCs w:val="28"/>
        </w:rPr>
        <w:t>Они не конкурируют с физикой и математикой, а дополняют их, создавая ту самую гармонию разносторонне развитой личности. Ведь современный учёный и инженер — это не только блестящий аналитик, но и человек, способный представить своё открытие миру. А мир говорит на английском.</w:t>
      </w:r>
    </w:p>
    <w:p w:rsidR="009210C2" w:rsidRPr="009210C2" w:rsidRDefault="009210C2" w:rsidP="009210C2">
      <w:pPr>
        <w:jc w:val="both"/>
        <w:rPr>
          <w:rFonts w:ascii="Times New Roman" w:hAnsi="Times New Roman" w:cs="Times New Roman"/>
          <w:sz w:val="28"/>
          <w:szCs w:val="28"/>
        </w:rPr>
      </w:pPr>
      <w:r w:rsidRPr="009210C2">
        <w:rPr>
          <w:rFonts w:ascii="Times New Roman" w:hAnsi="Times New Roman" w:cs="Times New Roman"/>
          <w:sz w:val="28"/>
          <w:szCs w:val="28"/>
        </w:rPr>
        <w:t>Ярким символом этой гармонии стал традиционный краевой дистанционный конкурс английской и немецкой песни. Конкурс живёт уже 11 лет — и каждый февраль становится точкой притяжения для талантливых ребят со всего края.</w:t>
      </w:r>
    </w:p>
    <w:p w:rsidR="009210C2" w:rsidRPr="009210C2" w:rsidRDefault="009210C2" w:rsidP="009210C2">
      <w:pPr>
        <w:jc w:val="both"/>
        <w:rPr>
          <w:rFonts w:ascii="Times New Roman" w:hAnsi="Times New Roman" w:cs="Times New Roman"/>
          <w:sz w:val="28"/>
          <w:szCs w:val="28"/>
        </w:rPr>
      </w:pPr>
      <w:r w:rsidRPr="009210C2">
        <w:rPr>
          <w:rFonts w:ascii="Times New Roman" w:hAnsi="Times New Roman" w:cs="Times New Roman"/>
          <w:sz w:val="28"/>
          <w:szCs w:val="28"/>
        </w:rPr>
        <w:t xml:space="preserve">«Для нас, как для организаторов, важно создать не просто конкурс, а значимое событие, — делятся учителя-организаторы Елена Викторовна </w:t>
      </w:r>
      <w:proofErr w:type="spellStart"/>
      <w:r w:rsidRPr="009210C2">
        <w:rPr>
          <w:rFonts w:ascii="Times New Roman" w:hAnsi="Times New Roman" w:cs="Times New Roman"/>
          <w:sz w:val="28"/>
          <w:szCs w:val="28"/>
        </w:rPr>
        <w:t>Паначева</w:t>
      </w:r>
      <w:proofErr w:type="spellEnd"/>
      <w:r w:rsidRPr="009210C2">
        <w:rPr>
          <w:rFonts w:ascii="Times New Roman" w:hAnsi="Times New Roman" w:cs="Times New Roman"/>
          <w:sz w:val="28"/>
          <w:szCs w:val="28"/>
        </w:rPr>
        <w:t xml:space="preserve"> и Ирина Александровна Язева. — Ребята учатся чувствовать произношение, ритм, эмоциональные оттенки. А подготовка конкурсной записи — это всегда кропотливый труд, требующий собранности и внимания к деталям».</w:t>
      </w:r>
    </w:p>
    <w:p w:rsidR="009210C2" w:rsidRPr="009210C2" w:rsidRDefault="009210C2" w:rsidP="009210C2">
      <w:pPr>
        <w:jc w:val="both"/>
        <w:rPr>
          <w:rFonts w:ascii="Times New Roman" w:hAnsi="Times New Roman" w:cs="Times New Roman"/>
          <w:sz w:val="28"/>
          <w:szCs w:val="28"/>
        </w:rPr>
      </w:pPr>
      <w:r w:rsidRPr="009210C2">
        <w:rPr>
          <w:rFonts w:ascii="Times New Roman" w:hAnsi="Times New Roman" w:cs="Times New Roman"/>
          <w:sz w:val="28"/>
          <w:szCs w:val="28"/>
        </w:rPr>
        <w:t xml:space="preserve">История одного из участников — лучшая иллюстрация этих слов. Для </w:t>
      </w:r>
      <w:proofErr w:type="spellStart"/>
      <w:r w:rsidRPr="009210C2">
        <w:rPr>
          <w:rFonts w:ascii="Times New Roman" w:hAnsi="Times New Roman" w:cs="Times New Roman"/>
          <w:sz w:val="28"/>
          <w:szCs w:val="28"/>
        </w:rPr>
        <w:t>одиннадцатиклассника</w:t>
      </w:r>
      <w:proofErr w:type="spellEnd"/>
      <w:r w:rsidRPr="009210C2">
        <w:rPr>
          <w:rFonts w:ascii="Times New Roman" w:hAnsi="Times New Roman" w:cs="Times New Roman"/>
          <w:sz w:val="28"/>
          <w:szCs w:val="28"/>
        </w:rPr>
        <w:t xml:space="preserve"> Андрея Жуланова школьный конкурс — это личная хроника роста, где он из года в год неизменно входит в число победителей. За семь лет выступлений он прошёл путь от исполнения песен в дуэте до сложных сольных партий.</w:t>
      </w:r>
    </w:p>
    <w:p w:rsidR="009210C2" w:rsidRPr="009210C2" w:rsidRDefault="009210C2" w:rsidP="009210C2">
      <w:pPr>
        <w:jc w:val="both"/>
        <w:rPr>
          <w:rFonts w:ascii="Times New Roman" w:hAnsi="Times New Roman" w:cs="Times New Roman"/>
          <w:sz w:val="28"/>
          <w:szCs w:val="28"/>
        </w:rPr>
      </w:pPr>
      <w:r w:rsidRPr="009210C2">
        <w:rPr>
          <w:rFonts w:ascii="Times New Roman" w:hAnsi="Times New Roman" w:cs="Times New Roman"/>
          <w:sz w:val="28"/>
          <w:szCs w:val="28"/>
        </w:rPr>
        <w:t>«Главной трудностью в первый раз было просто выучить английский текст, — вспоминает Андрей. — Сейчас я больше работаю над тонкостями произношения и эмоциональной подачей. К конкуренции отношусь спокойно: здоровая конкуренция способствует развитию».</w:t>
      </w:r>
    </w:p>
    <w:p w:rsidR="009210C2" w:rsidRPr="009210C2" w:rsidRDefault="009210C2" w:rsidP="009210C2">
      <w:pPr>
        <w:jc w:val="both"/>
        <w:rPr>
          <w:rFonts w:ascii="Times New Roman" w:hAnsi="Times New Roman" w:cs="Times New Roman"/>
          <w:sz w:val="28"/>
          <w:szCs w:val="28"/>
        </w:rPr>
      </w:pPr>
      <w:r w:rsidRPr="009210C2">
        <w:rPr>
          <w:rFonts w:ascii="Times New Roman" w:hAnsi="Times New Roman" w:cs="Times New Roman"/>
          <w:sz w:val="28"/>
          <w:szCs w:val="28"/>
        </w:rPr>
        <w:lastRenderedPageBreak/>
        <w:t xml:space="preserve">Поддержка </w:t>
      </w:r>
      <w:proofErr w:type="gramStart"/>
      <w:r w:rsidRPr="009210C2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9210C2">
        <w:rPr>
          <w:rFonts w:ascii="Times New Roman" w:hAnsi="Times New Roman" w:cs="Times New Roman"/>
          <w:sz w:val="28"/>
          <w:szCs w:val="28"/>
        </w:rPr>
        <w:t xml:space="preserve"> и уже накопленный опыт всегда помогали двигаться вперёд. А самыми ценными трофеями, которые останутся с ним после школы, Андрей считает не грамоты, а видеозаписи своих выступлений — живую летопись смелости и труда.</w:t>
      </w:r>
    </w:p>
    <w:p w:rsidR="009210C2" w:rsidRPr="009210C2" w:rsidRDefault="009210C2" w:rsidP="009210C2">
      <w:pPr>
        <w:jc w:val="both"/>
        <w:rPr>
          <w:rFonts w:ascii="Times New Roman" w:hAnsi="Times New Roman" w:cs="Times New Roman"/>
          <w:sz w:val="28"/>
          <w:szCs w:val="28"/>
        </w:rPr>
      </w:pPr>
      <w:r w:rsidRPr="009210C2">
        <w:rPr>
          <w:rFonts w:ascii="Times New Roman" w:hAnsi="Times New Roman" w:cs="Times New Roman"/>
          <w:sz w:val="28"/>
          <w:szCs w:val="28"/>
        </w:rPr>
        <w:t xml:space="preserve">Такой опыт, как показывает время, становится частью личной истории. «Это был шанс вытащить себя из зоны комфорта, — вспоминает выпускник 2022 года Глеб Волов. — В школе, где ценится интеллект, творчество помогает держать баланс между головой и сердцем. И тексты, которые мы разбирали для конкурса, до сих пор всплывают в памяти. Благодаря </w:t>
      </w:r>
      <w:proofErr w:type="gramStart"/>
      <w:r w:rsidRPr="009210C2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Pr="009210C2">
        <w:rPr>
          <w:rFonts w:ascii="Times New Roman" w:hAnsi="Times New Roman" w:cs="Times New Roman"/>
          <w:sz w:val="28"/>
          <w:szCs w:val="28"/>
        </w:rPr>
        <w:t xml:space="preserve"> я не просто выучил слова — я начал чувствовать произношение, ритм языка».</w:t>
      </w:r>
    </w:p>
    <w:p w:rsidR="009210C2" w:rsidRPr="009210C2" w:rsidRDefault="009210C2" w:rsidP="009210C2">
      <w:pPr>
        <w:jc w:val="both"/>
        <w:rPr>
          <w:rFonts w:ascii="Times New Roman" w:hAnsi="Times New Roman" w:cs="Times New Roman"/>
          <w:sz w:val="28"/>
          <w:szCs w:val="28"/>
        </w:rPr>
      </w:pPr>
      <w:r w:rsidRPr="009210C2">
        <w:rPr>
          <w:rFonts w:ascii="Times New Roman" w:hAnsi="Times New Roman" w:cs="Times New Roman"/>
          <w:sz w:val="28"/>
          <w:szCs w:val="28"/>
        </w:rPr>
        <w:t xml:space="preserve">А для выпускницы 2024 года Дарьи </w:t>
      </w:r>
      <w:proofErr w:type="spellStart"/>
      <w:r w:rsidRPr="009210C2">
        <w:rPr>
          <w:rFonts w:ascii="Times New Roman" w:hAnsi="Times New Roman" w:cs="Times New Roman"/>
          <w:sz w:val="28"/>
          <w:szCs w:val="28"/>
        </w:rPr>
        <w:t>Каменщиковой</w:t>
      </w:r>
      <w:proofErr w:type="spellEnd"/>
      <w:r w:rsidRPr="009210C2">
        <w:rPr>
          <w:rFonts w:ascii="Times New Roman" w:hAnsi="Times New Roman" w:cs="Times New Roman"/>
          <w:sz w:val="28"/>
          <w:szCs w:val="28"/>
        </w:rPr>
        <w:t xml:space="preserve"> конкурс стал настоящей историей взросления: впервые она вышла на сцену в третьем классе, а последний раз — в одиннадцатом. «Я помню не только каждую песню, но и весь ход подготовки, — делится она. — Ценнее всего был именно процесс: репетиции, попытки достичь идеала, освоение новых техник. Победа — это приятно, но именно эти воспоминания остаются со мной навсегда». Сегодня Дарья уверена: английский, прочувствованный через песню, стал для неё по-настоящему живым. А нынешним участникам она желает «любить музыку, сохранять искренность и получать удовольствие от каждого этапа — пусть конкурс станет не просто соревнованием, а возможностью создавать тёплые воспоминания на всю жизнь».</w:t>
      </w:r>
    </w:p>
    <w:p w:rsidR="00397854" w:rsidRDefault="009210C2" w:rsidP="009210C2">
      <w:pPr>
        <w:jc w:val="both"/>
        <w:rPr>
          <w:rFonts w:ascii="Times New Roman" w:hAnsi="Times New Roman" w:cs="Times New Roman"/>
          <w:sz w:val="28"/>
          <w:szCs w:val="28"/>
        </w:rPr>
      </w:pPr>
      <w:r w:rsidRPr="009210C2">
        <w:rPr>
          <w:rFonts w:ascii="Times New Roman" w:hAnsi="Times New Roman" w:cs="Times New Roman"/>
          <w:sz w:val="28"/>
          <w:szCs w:val="28"/>
        </w:rPr>
        <w:t>Так что в стенах школы №3 царит гармония: здесь интегралы мирно соседствуют с идиомами, законы Ньютона — с рифмами Шекспира, а будущие программисты и физики учатся покорять мир не только кодом, но и словом. И краевой конкурс песни — лишь один из многих мостов, которые учителя английского языка строят между точными науками и безграничным миром глобального общения.</w:t>
      </w:r>
    </w:p>
    <w:p w:rsidR="009210C2" w:rsidRPr="009210C2" w:rsidRDefault="009210C2" w:rsidP="009210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85485" cy="453072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453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0C2" w:rsidRPr="009210C2" w:rsidSect="003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210C2"/>
    <w:rsid w:val="00397854"/>
    <w:rsid w:val="009210C2"/>
    <w:rsid w:val="00A2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1</cp:revision>
  <dcterms:created xsi:type="dcterms:W3CDTF">2026-02-12T04:37:00Z</dcterms:created>
  <dcterms:modified xsi:type="dcterms:W3CDTF">2026-02-12T04:44:00Z</dcterms:modified>
</cp:coreProperties>
</file>